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00" w:rsidRDefault="00245A00"/>
    <w:p w:rsidR="003E3E51" w:rsidRDefault="003E3E51"/>
    <w:p w:rsidR="003E3E51" w:rsidRDefault="003E3E51">
      <w:pPr>
        <w:rPr>
          <w:b/>
        </w:rPr>
      </w:pPr>
      <w:r w:rsidRPr="003E3E51">
        <w:rPr>
          <w:b/>
        </w:rPr>
        <w:t>L’attenzione agli insegnanti e ai dirigenti scolastici</w:t>
      </w:r>
    </w:p>
    <w:p w:rsidR="003E3E51" w:rsidRDefault="003E3E51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8"/>
        <w:gridCol w:w="1988"/>
        <w:gridCol w:w="6048"/>
      </w:tblGrid>
      <w:tr w:rsidR="003E3E51" w:rsidTr="003E6F45">
        <w:tc>
          <w:tcPr>
            <w:tcW w:w="2525" w:type="dxa"/>
          </w:tcPr>
          <w:p w:rsidR="003E3E51" w:rsidRPr="003E3E51" w:rsidRDefault="003E3E51">
            <w:r>
              <w:t>Grosseto</w:t>
            </w:r>
          </w:p>
        </w:tc>
        <w:tc>
          <w:tcPr>
            <w:tcW w:w="2568" w:type="dxa"/>
          </w:tcPr>
          <w:p w:rsidR="003E3E51" w:rsidRPr="003E3E51" w:rsidRDefault="003E3E51">
            <w:r w:rsidRPr="003E3E51">
              <w:t>Visita alla Cittadella della Pace</w:t>
            </w:r>
          </w:p>
        </w:tc>
        <w:tc>
          <w:tcPr>
            <w:tcW w:w="4761" w:type="dxa"/>
          </w:tcPr>
          <w:p w:rsidR="003E3E51" w:rsidRDefault="00362BA1">
            <w:pPr>
              <w:rPr>
                <w:b/>
              </w:rPr>
            </w:pPr>
            <w:hyperlink r:id="rId5" w:history="1">
              <w:r w:rsidR="003E3E51">
                <w:rPr>
                  <w:rStyle w:val="Collegamentoipertestuale"/>
                </w:rPr>
                <w:t>https://educazione.chiesacattolica.it/giornata-di-formazione-a-rondine-per-le-scuole-cattoliche-di-grosseto/</w:t>
              </w:r>
            </w:hyperlink>
          </w:p>
        </w:tc>
      </w:tr>
      <w:tr w:rsidR="003E3E51" w:rsidTr="003E6F45">
        <w:tc>
          <w:tcPr>
            <w:tcW w:w="2525" w:type="dxa"/>
          </w:tcPr>
          <w:p w:rsidR="003E3E51" w:rsidRPr="003E3E51" w:rsidRDefault="00A94FEA" w:rsidP="000E5E27">
            <w:r>
              <w:t>Brescia</w:t>
            </w:r>
          </w:p>
        </w:tc>
        <w:tc>
          <w:tcPr>
            <w:tcW w:w="2568" w:type="dxa"/>
          </w:tcPr>
          <w:p w:rsidR="003E3E51" w:rsidRPr="003E3E51" w:rsidRDefault="00A94FEA" w:rsidP="000E5E27">
            <w:r>
              <w:t>La Chiesa per la scuola</w:t>
            </w:r>
          </w:p>
        </w:tc>
        <w:tc>
          <w:tcPr>
            <w:tcW w:w="4761" w:type="dxa"/>
          </w:tcPr>
          <w:p w:rsidR="003E3E51" w:rsidRDefault="00362BA1" w:rsidP="000E5E27">
            <w:pPr>
              <w:rPr>
                <w:b/>
              </w:rPr>
            </w:pPr>
            <w:hyperlink r:id="rId6" w:history="1">
              <w:r w:rsidR="00A94FEA">
                <w:rPr>
                  <w:rStyle w:val="Collegamentoipertestuale"/>
                </w:rPr>
                <w:t>https://educazione.chiesacattolica.it/la-chiesa-di-brescia-per-la-scuola-il-calendario-20162017/</w:t>
              </w:r>
            </w:hyperlink>
          </w:p>
        </w:tc>
      </w:tr>
      <w:tr w:rsidR="003E3E51" w:rsidTr="003E6F45">
        <w:tc>
          <w:tcPr>
            <w:tcW w:w="2525" w:type="dxa"/>
          </w:tcPr>
          <w:p w:rsidR="003E3E51" w:rsidRPr="003E3E51" w:rsidRDefault="002D0CD5" w:rsidP="000E5E27">
            <w:r>
              <w:t>Brescia</w:t>
            </w:r>
          </w:p>
        </w:tc>
        <w:tc>
          <w:tcPr>
            <w:tcW w:w="2568" w:type="dxa"/>
          </w:tcPr>
          <w:p w:rsidR="003E3E51" w:rsidRPr="003E3E51" w:rsidRDefault="002D0CD5" w:rsidP="002D0CD5">
            <w:r>
              <w:t xml:space="preserve">L’incontro tra il vescovo e i dirigenti scolastici sulla proposta pedagogica del </w:t>
            </w:r>
            <w:r w:rsidRPr="00047423">
              <w:rPr>
                <w:i/>
              </w:rPr>
              <w:t xml:space="preserve">service </w:t>
            </w:r>
            <w:proofErr w:type="spellStart"/>
            <w:r w:rsidRPr="00047423">
              <w:rPr>
                <w:i/>
              </w:rPr>
              <w:t>learning</w:t>
            </w:r>
            <w:proofErr w:type="spellEnd"/>
          </w:p>
        </w:tc>
        <w:tc>
          <w:tcPr>
            <w:tcW w:w="4761" w:type="dxa"/>
          </w:tcPr>
          <w:p w:rsidR="003E3E51" w:rsidRDefault="00362BA1" w:rsidP="000E5E27">
            <w:pPr>
              <w:rPr>
                <w:rStyle w:val="Collegamentoipertestuale"/>
              </w:rPr>
            </w:pPr>
            <w:hyperlink r:id="rId7" w:history="1">
              <w:r w:rsidR="002D0CD5">
                <w:rPr>
                  <w:rStyle w:val="Collegamentoipertestuale"/>
                </w:rPr>
                <w:t>https://educazione.chiesacattolica.it/il-vescovo-di-brescia-luciano-monari-incontra-i-dirigenti-scolastici/</w:t>
              </w:r>
            </w:hyperlink>
          </w:p>
          <w:p w:rsidR="00C827BD" w:rsidRDefault="00C827BD" w:rsidP="000E5E27">
            <w:pPr>
              <w:rPr>
                <w:b/>
              </w:rPr>
            </w:pPr>
          </w:p>
        </w:tc>
      </w:tr>
      <w:tr w:rsidR="00C827BD" w:rsidTr="003E6F45">
        <w:tc>
          <w:tcPr>
            <w:tcW w:w="2525" w:type="dxa"/>
          </w:tcPr>
          <w:p w:rsidR="00C827BD" w:rsidRDefault="00C827BD" w:rsidP="000E5E27">
            <w:r>
              <w:t>Aversa</w:t>
            </w:r>
          </w:p>
        </w:tc>
        <w:tc>
          <w:tcPr>
            <w:tcW w:w="2568" w:type="dxa"/>
          </w:tcPr>
          <w:p w:rsidR="00C827BD" w:rsidRDefault="00C827BD" w:rsidP="002D0CD5">
            <w:r>
              <w:t>Il Vescovo incontra i dirigenti scolastici</w:t>
            </w:r>
          </w:p>
        </w:tc>
        <w:tc>
          <w:tcPr>
            <w:tcW w:w="4761" w:type="dxa"/>
          </w:tcPr>
          <w:p w:rsidR="00C827BD" w:rsidRDefault="00362BA1" w:rsidP="000E5E27">
            <w:hyperlink r:id="rId8" w:history="1">
              <w:r w:rsidR="00C827BD">
                <w:rPr>
                  <w:rStyle w:val="Collegamentoipertestuale"/>
                </w:rPr>
                <w:t>https://educazione.chiesacattolica.it/aversa-il-vescovo-incontra-i-dirigenti-scolastici/</w:t>
              </w:r>
            </w:hyperlink>
          </w:p>
        </w:tc>
      </w:tr>
      <w:tr w:rsidR="002D363F" w:rsidTr="003E6F45">
        <w:tc>
          <w:tcPr>
            <w:tcW w:w="2525" w:type="dxa"/>
          </w:tcPr>
          <w:p w:rsidR="002D363F" w:rsidRDefault="002D363F" w:rsidP="000E5E27">
            <w:proofErr w:type="spellStart"/>
            <w:r>
              <w:t>Oxfam</w:t>
            </w:r>
            <w:proofErr w:type="spellEnd"/>
            <w:r>
              <w:t>-Rondine Cittadella della Pace</w:t>
            </w:r>
          </w:p>
        </w:tc>
        <w:tc>
          <w:tcPr>
            <w:tcW w:w="2568" w:type="dxa"/>
          </w:tcPr>
          <w:p w:rsidR="002D363F" w:rsidRDefault="002D363F" w:rsidP="002D0CD5">
            <w:r>
              <w:t>Pedagogia e gestione dei conflitti</w:t>
            </w:r>
          </w:p>
        </w:tc>
        <w:tc>
          <w:tcPr>
            <w:tcW w:w="4761" w:type="dxa"/>
          </w:tcPr>
          <w:p w:rsidR="002D363F" w:rsidRDefault="00362BA1" w:rsidP="000E5E27">
            <w:hyperlink r:id="rId9" w:history="1">
              <w:r w:rsidR="002D363F">
                <w:rPr>
                  <w:rStyle w:val="Collegamentoipertestuale"/>
                </w:rPr>
                <w:t>https://educazione.chiesacattolica.it/pedagogia-e-gestione-dei-conflitti/</w:t>
              </w:r>
            </w:hyperlink>
          </w:p>
        </w:tc>
      </w:tr>
      <w:tr w:rsidR="002D363F" w:rsidTr="003E6F45">
        <w:tc>
          <w:tcPr>
            <w:tcW w:w="2525" w:type="dxa"/>
          </w:tcPr>
          <w:p w:rsidR="002D363F" w:rsidRDefault="00D81F63" w:rsidP="000E5E27">
            <w:r>
              <w:t>Padova</w:t>
            </w:r>
          </w:p>
        </w:tc>
        <w:tc>
          <w:tcPr>
            <w:tcW w:w="2568" w:type="dxa"/>
          </w:tcPr>
          <w:p w:rsidR="002D363F" w:rsidRDefault="00D81F63" w:rsidP="002D0CD5">
            <w:r>
              <w:t xml:space="preserve">Professori con il giusto </w:t>
            </w:r>
            <w:proofErr w:type="spellStart"/>
            <w:r w:rsidRPr="00D81F63">
              <w:rPr>
                <w:i/>
              </w:rPr>
              <w:t>touch</w:t>
            </w:r>
            <w:proofErr w:type="spellEnd"/>
            <w:r w:rsidRPr="00D81F63">
              <w:rPr>
                <w:i/>
              </w:rPr>
              <w:t xml:space="preserve"> </w:t>
            </w:r>
            <w:r>
              <w:t>per l’educazione</w:t>
            </w:r>
          </w:p>
        </w:tc>
        <w:tc>
          <w:tcPr>
            <w:tcW w:w="4761" w:type="dxa"/>
          </w:tcPr>
          <w:p w:rsidR="002D363F" w:rsidRDefault="00362BA1" w:rsidP="000E5E27">
            <w:hyperlink r:id="rId10" w:history="1">
              <w:r w:rsidR="00D81F63">
                <w:rPr>
                  <w:rStyle w:val="Collegamentoipertestuale"/>
                </w:rPr>
                <w:t>https://educazione.chiesacattolica.it/padova-professori-col-giusto-touch-per-leducazione/</w:t>
              </w:r>
            </w:hyperlink>
          </w:p>
        </w:tc>
      </w:tr>
      <w:tr w:rsidR="00D81F63" w:rsidTr="003E6F45">
        <w:tc>
          <w:tcPr>
            <w:tcW w:w="2525" w:type="dxa"/>
          </w:tcPr>
          <w:p w:rsidR="00D81F63" w:rsidRDefault="00471C5E" w:rsidP="000E5E27">
            <w:proofErr w:type="spellStart"/>
            <w:r>
              <w:t>Aimc</w:t>
            </w:r>
            <w:proofErr w:type="spellEnd"/>
            <w:r>
              <w:t xml:space="preserve"> e </w:t>
            </w:r>
            <w:proofErr w:type="spellStart"/>
            <w:r>
              <w:t>Uciim</w:t>
            </w:r>
            <w:proofErr w:type="spellEnd"/>
            <w:r>
              <w:t xml:space="preserve"> (Milano)</w:t>
            </w:r>
          </w:p>
        </w:tc>
        <w:tc>
          <w:tcPr>
            <w:tcW w:w="2568" w:type="dxa"/>
          </w:tcPr>
          <w:p w:rsidR="00D81F63" w:rsidRDefault="00471C5E" w:rsidP="002D0CD5">
            <w:r>
              <w:t>La spiritualità del docente</w:t>
            </w:r>
          </w:p>
        </w:tc>
        <w:tc>
          <w:tcPr>
            <w:tcW w:w="4761" w:type="dxa"/>
          </w:tcPr>
          <w:p w:rsidR="00D81F63" w:rsidRDefault="00362BA1" w:rsidP="000E5E27">
            <w:hyperlink r:id="rId11" w:history="1">
              <w:r w:rsidR="00471C5E">
                <w:rPr>
                  <w:rStyle w:val="Collegamentoipertestuale"/>
                </w:rPr>
                <w:t>https://educazione.chiesacattolica.it/aimc-e-uciim-riflettono-sulla-spiritualita-del-docente/</w:t>
              </w:r>
            </w:hyperlink>
          </w:p>
        </w:tc>
      </w:tr>
      <w:tr w:rsidR="00D81F63" w:rsidTr="003E6F45">
        <w:tc>
          <w:tcPr>
            <w:tcW w:w="2525" w:type="dxa"/>
          </w:tcPr>
          <w:p w:rsidR="00D81F63" w:rsidRPr="00A046E7" w:rsidRDefault="00A046E7" w:rsidP="000E5E27">
            <w:pPr>
              <w:rPr>
                <w:rFonts w:cs="Times New Roman"/>
                <w:szCs w:val="24"/>
              </w:rPr>
            </w:pPr>
            <w:r w:rsidRPr="00A046E7">
              <w:rPr>
                <w:rFonts w:cs="Times New Roman"/>
                <w:bCs/>
                <w:szCs w:val="24"/>
                <w:shd w:val="clear" w:color="auto" w:fill="FFFFFF"/>
              </w:rPr>
              <w:t>UCIIM, AIMC, Fondazione comunità e scuola e Ufficio diocesano di Brescia</w:t>
            </w:r>
          </w:p>
        </w:tc>
        <w:tc>
          <w:tcPr>
            <w:tcW w:w="2568" w:type="dxa"/>
          </w:tcPr>
          <w:p w:rsidR="00D81F63" w:rsidRDefault="00A046E7" w:rsidP="002D0CD5">
            <w:r>
              <w:t>Giovani insegnanti, “uno solo è il vostro maestro”</w:t>
            </w:r>
          </w:p>
        </w:tc>
        <w:tc>
          <w:tcPr>
            <w:tcW w:w="4761" w:type="dxa"/>
          </w:tcPr>
          <w:p w:rsidR="00D81F63" w:rsidRDefault="00362BA1" w:rsidP="000E5E27">
            <w:hyperlink r:id="rId12" w:history="1">
              <w:r w:rsidR="00A046E7">
                <w:rPr>
                  <w:rStyle w:val="Collegamentoipertestuale"/>
                </w:rPr>
                <w:t>https://educazione.chiesacattolica.it/uno-solo-e-il-vostro-maestro/</w:t>
              </w:r>
            </w:hyperlink>
          </w:p>
        </w:tc>
      </w:tr>
      <w:tr w:rsidR="00F36D2F" w:rsidTr="003E6F45">
        <w:tc>
          <w:tcPr>
            <w:tcW w:w="2525" w:type="dxa"/>
          </w:tcPr>
          <w:p w:rsidR="00F36D2F" w:rsidRPr="00A046E7" w:rsidRDefault="00F36D2F" w:rsidP="000E5E27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Modena-Nonantola</w:t>
            </w:r>
          </w:p>
        </w:tc>
        <w:tc>
          <w:tcPr>
            <w:tcW w:w="2568" w:type="dxa"/>
          </w:tcPr>
          <w:p w:rsidR="00F36D2F" w:rsidRDefault="0068175E" w:rsidP="002D0CD5">
            <w:r>
              <w:t>Educare allo stupore risveglia la passione</w:t>
            </w:r>
          </w:p>
        </w:tc>
        <w:tc>
          <w:tcPr>
            <w:tcW w:w="4761" w:type="dxa"/>
          </w:tcPr>
          <w:p w:rsidR="00F36D2F" w:rsidRDefault="00362BA1" w:rsidP="000E5E27">
            <w:hyperlink r:id="rId13" w:history="1">
              <w:r w:rsidR="0068175E">
                <w:rPr>
                  <w:rStyle w:val="Collegamentoipertestuale"/>
                </w:rPr>
                <w:t>https://educazione.chiesacattolica.it/educare-allo-stupore-risveglia-la-passione/</w:t>
              </w:r>
            </w:hyperlink>
          </w:p>
        </w:tc>
      </w:tr>
      <w:tr w:rsidR="00F36D2F" w:rsidTr="003E6F45">
        <w:tc>
          <w:tcPr>
            <w:tcW w:w="2525" w:type="dxa"/>
          </w:tcPr>
          <w:p w:rsidR="00F36D2F" w:rsidRPr="00A046E7" w:rsidRDefault="004C3826" w:rsidP="000E5E27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Padova</w:t>
            </w:r>
          </w:p>
        </w:tc>
        <w:tc>
          <w:tcPr>
            <w:tcW w:w="2568" w:type="dxa"/>
          </w:tcPr>
          <w:p w:rsidR="00F36D2F" w:rsidRDefault="004C3826" w:rsidP="002D0CD5">
            <w:r>
              <w:t>Educare a crescere nella diversità</w:t>
            </w:r>
          </w:p>
        </w:tc>
        <w:tc>
          <w:tcPr>
            <w:tcW w:w="4761" w:type="dxa"/>
          </w:tcPr>
          <w:p w:rsidR="00F36D2F" w:rsidRDefault="00362BA1" w:rsidP="000E5E27">
            <w:hyperlink r:id="rId14" w:history="1">
              <w:r w:rsidR="004C3826">
                <w:rPr>
                  <w:rStyle w:val="Collegamentoipertestuale"/>
                </w:rPr>
                <w:t>https://educazione.chiesacattolica.it/educare-a-crescere-nella-diversita/</w:t>
              </w:r>
            </w:hyperlink>
          </w:p>
        </w:tc>
      </w:tr>
      <w:tr w:rsidR="00CE3F39" w:rsidTr="003E6F45">
        <w:tc>
          <w:tcPr>
            <w:tcW w:w="2525" w:type="dxa"/>
          </w:tcPr>
          <w:p w:rsidR="00CE3F39" w:rsidRDefault="00CE3F39" w:rsidP="000E5E27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Chiavari</w:t>
            </w:r>
          </w:p>
        </w:tc>
        <w:tc>
          <w:tcPr>
            <w:tcW w:w="2568" w:type="dxa"/>
          </w:tcPr>
          <w:p w:rsidR="00CE3F39" w:rsidRDefault="00CE3F39" w:rsidP="002D0CD5">
            <w:r>
              <w:t>Come figli miei</w:t>
            </w:r>
          </w:p>
        </w:tc>
        <w:tc>
          <w:tcPr>
            <w:tcW w:w="4761" w:type="dxa"/>
          </w:tcPr>
          <w:p w:rsidR="00CE3F39" w:rsidRDefault="00362BA1" w:rsidP="000E5E27">
            <w:hyperlink r:id="rId15" w:history="1">
              <w:r w:rsidR="00CE3F39">
                <w:rPr>
                  <w:rStyle w:val="Collegamentoipertestuale"/>
                </w:rPr>
                <w:t>https://educazione.chiesacattolica.it/abbiamo-una-missione-dare-un-futuro-ai-ragazzi/</w:t>
              </w:r>
            </w:hyperlink>
          </w:p>
        </w:tc>
      </w:tr>
      <w:tr w:rsidR="003E26FA" w:rsidTr="003E6F45">
        <w:tc>
          <w:tcPr>
            <w:tcW w:w="2525" w:type="dxa"/>
          </w:tcPr>
          <w:p w:rsidR="003E26FA" w:rsidRDefault="003E26FA" w:rsidP="000E5E27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Monreale</w:t>
            </w:r>
          </w:p>
        </w:tc>
        <w:tc>
          <w:tcPr>
            <w:tcW w:w="2568" w:type="dxa"/>
          </w:tcPr>
          <w:p w:rsidR="003E26FA" w:rsidRDefault="003E26FA" w:rsidP="002D0CD5">
            <w:r>
              <w:t>Chiesa e scuola per un’autentica crescita umana</w:t>
            </w:r>
          </w:p>
        </w:tc>
        <w:tc>
          <w:tcPr>
            <w:tcW w:w="4761" w:type="dxa"/>
          </w:tcPr>
          <w:p w:rsidR="003E26FA" w:rsidRDefault="00362BA1" w:rsidP="000E5E27">
            <w:hyperlink r:id="rId16" w:history="1">
              <w:r w:rsidR="003E26FA">
                <w:rPr>
                  <w:rStyle w:val="Collegamentoipertestuale"/>
                </w:rPr>
                <w:t>https://educazione.chiesacattolica.it/chiesa-e-scuola-per-unautentica-crescita-umana/</w:t>
              </w:r>
            </w:hyperlink>
          </w:p>
        </w:tc>
      </w:tr>
      <w:tr w:rsidR="00244EA9" w:rsidTr="003E6F45">
        <w:tc>
          <w:tcPr>
            <w:tcW w:w="2525" w:type="dxa"/>
          </w:tcPr>
          <w:p w:rsidR="00244EA9" w:rsidRDefault="00244EA9" w:rsidP="000E5E27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Bologna</w:t>
            </w:r>
          </w:p>
        </w:tc>
        <w:tc>
          <w:tcPr>
            <w:tcW w:w="2568" w:type="dxa"/>
          </w:tcPr>
          <w:p w:rsidR="00244EA9" w:rsidRDefault="00244EA9" w:rsidP="002D0CD5">
            <w:r>
              <w:t>Insegnare cosa? Come?</w:t>
            </w:r>
          </w:p>
        </w:tc>
        <w:tc>
          <w:tcPr>
            <w:tcW w:w="4761" w:type="dxa"/>
          </w:tcPr>
          <w:p w:rsidR="00244EA9" w:rsidRDefault="00362BA1" w:rsidP="000E5E27">
            <w:hyperlink r:id="rId17" w:history="1">
              <w:r w:rsidR="00244EA9">
                <w:rPr>
                  <w:rStyle w:val="Collegamentoipertestuale"/>
                </w:rPr>
                <w:t>https://educazione.chiesacattolica.it/insegnare-cosa-come/</w:t>
              </w:r>
            </w:hyperlink>
          </w:p>
        </w:tc>
      </w:tr>
      <w:tr w:rsidR="00591DA6" w:rsidTr="003E6F45">
        <w:tc>
          <w:tcPr>
            <w:tcW w:w="2525" w:type="dxa"/>
          </w:tcPr>
          <w:p w:rsidR="00591DA6" w:rsidRDefault="00591DA6" w:rsidP="000E5E27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Molfetta</w:t>
            </w:r>
          </w:p>
        </w:tc>
        <w:tc>
          <w:tcPr>
            <w:tcW w:w="2568" w:type="dxa"/>
          </w:tcPr>
          <w:p w:rsidR="00591DA6" w:rsidRDefault="00591DA6" w:rsidP="002D0CD5">
            <w:r>
              <w:t xml:space="preserve">Gli insegnanti e “L’arte di essere </w:t>
            </w:r>
            <w:r>
              <w:lastRenderedPageBreak/>
              <w:t>umani”</w:t>
            </w:r>
          </w:p>
        </w:tc>
        <w:tc>
          <w:tcPr>
            <w:tcW w:w="4761" w:type="dxa"/>
          </w:tcPr>
          <w:p w:rsidR="00591DA6" w:rsidRDefault="00362BA1" w:rsidP="000E5E27">
            <w:hyperlink r:id="rId18" w:history="1">
              <w:r w:rsidR="00591DA6">
                <w:rPr>
                  <w:rStyle w:val="Collegamentoipertestuale"/>
                </w:rPr>
                <w:t>https://educazione.chiesacattolica.it/gli-insegnanti-e-larte-di-essere-umani/</w:t>
              </w:r>
            </w:hyperlink>
          </w:p>
        </w:tc>
      </w:tr>
      <w:tr w:rsidR="00DA0CF4" w:rsidTr="003E6F45">
        <w:tc>
          <w:tcPr>
            <w:tcW w:w="2525" w:type="dxa"/>
          </w:tcPr>
          <w:p w:rsidR="00DA0CF4" w:rsidRDefault="00DA0CF4" w:rsidP="000E5E27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lastRenderedPageBreak/>
              <w:t>Matera</w:t>
            </w:r>
          </w:p>
        </w:tc>
        <w:tc>
          <w:tcPr>
            <w:tcW w:w="2568" w:type="dxa"/>
          </w:tcPr>
          <w:p w:rsidR="00DA0CF4" w:rsidRDefault="00DA0CF4" w:rsidP="002D0CD5">
            <w:r>
              <w:t>Come educare nell’epoca del cambiamento</w:t>
            </w:r>
          </w:p>
        </w:tc>
        <w:tc>
          <w:tcPr>
            <w:tcW w:w="4761" w:type="dxa"/>
          </w:tcPr>
          <w:p w:rsidR="00DA0CF4" w:rsidRDefault="00362BA1" w:rsidP="000E5E27">
            <w:hyperlink r:id="rId19" w:history="1">
              <w:r w:rsidR="00DA0CF4">
                <w:rPr>
                  <w:rStyle w:val="Collegamentoipertestuale"/>
                </w:rPr>
                <w:t>https://educazione.chiesacattolica.it/come-educare-nellepoca-del-cambiamento/</w:t>
              </w:r>
            </w:hyperlink>
          </w:p>
        </w:tc>
      </w:tr>
      <w:tr w:rsidR="001F0602" w:rsidTr="003E6F45">
        <w:tc>
          <w:tcPr>
            <w:tcW w:w="2525" w:type="dxa"/>
          </w:tcPr>
          <w:p w:rsidR="001F0602" w:rsidRDefault="001F0602" w:rsidP="000E5E27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Brescia</w:t>
            </w:r>
          </w:p>
        </w:tc>
        <w:tc>
          <w:tcPr>
            <w:tcW w:w="2568" w:type="dxa"/>
          </w:tcPr>
          <w:p w:rsidR="001F0602" w:rsidRDefault="001F0602" w:rsidP="002D0CD5">
            <w:r>
              <w:t xml:space="preserve">Innovazione didattica, Brescia ospita il 6° </w:t>
            </w:r>
            <w:proofErr w:type="spellStart"/>
            <w:r w:rsidRPr="001F0602">
              <w:rPr>
                <w:i/>
              </w:rPr>
              <w:t>EaS</w:t>
            </w:r>
            <w:proofErr w:type="spellEnd"/>
            <w:r w:rsidRPr="001F0602">
              <w:rPr>
                <w:i/>
              </w:rPr>
              <w:t xml:space="preserve"> </w:t>
            </w:r>
            <w:proofErr w:type="spellStart"/>
            <w:r w:rsidRPr="001F0602">
              <w:rPr>
                <w:i/>
              </w:rPr>
              <w:t>day</w:t>
            </w:r>
            <w:proofErr w:type="spellEnd"/>
          </w:p>
        </w:tc>
        <w:tc>
          <w:tcPr>
            <w:tcW w:w="4761" w:type="dxa"/>
          </w:tcPr>
          <w:p w:rsidR="001F0602" w:rsidRDefault="00362BA1" w:rsidP="000E5E27">
            <w:hyperlink r:id="rId20" w:history="1">
              <w:r w:rsidR="001F0602">
                <w:rPr>
                  <w:rStyle w:val="Collegamentoipertestuale"/>
                </w:rPr>
                <w:t>https://educazione.chiesacattolica.it/innovazione-didattica-brescia-ospita-il-6-eas-day/</w:t>
              </w:r>
            </w:hyperlink>
          </w:p>
        </w:tc>
      </w:tr>
      <w:tr w:rsidR="0005059A" w:rsidTr="003E6F45">
        <w:tc>
          <w:tcPr>
            <w:tcW w:w="2525" w:type="dxa"/>
          </w:tcPr>
          <w:p w:rsidR="0005059A" w:rsidRDefault="0005059A" w:rsidP="000E5E27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Cerreto-Sannita-Telese-</w:t>
            </w:r>
            <w:proofErr w:type="spellStart"/>
            <w:r>
              <w:rPr>
                <w:rFonts w:cs="Times New Roman"/>
                <w:bCs/>
                <w:szCs w:val="24"/>
                <w:shd w:val="clear" w:color="auto" w:fill="FFFFFF"/>
              </w:rPr>
              <w:t>SantAgata</w:t>
            </w:r>
            <w:proofErr w:type="spellEnd"/>
            <w:r>
              <w:rPr>
                <w:rFonts w:cs="Times New Roman"/>
                <w:bCs/>
                <w:szCs w:val="24"/>
                <w:shd w:val="clear" w:color="auto" w:fill="FFFFFF"/>
              </w:rPr>
              <w:t xml:space="preserve"> dei Goti</w:t>
            </w:r>
          </w:p>
        </w:tc>
        <w:tc>
          <w:tcPr>
            <w:tcW w:w="2568" w:type="dxa"/>
          </w:tcPr>
          <w:p w:rsidR="0005059A" w:rsidRPr="0005059A" w:rsidRDefault="0005059A" w:rsidP="002D0CD5">
            <w:r>
              <w:t xml:space="preserve">La proposta pedagogica del </w:t>
            </w:r>
            <w:r>
              <w:rPr>
                <w:i/>
              </w:rPr>
              <w:t>Service Learning</w:t>
            </w:r>
          </w:p>
        </w:tc>
        <w:tc>
          <w:tcPr>
            <w:tcW w:w="4761" w:type="dxa"/>
          </w:tcPr>
          <w:p w:rsidR="0005059A" w:rsidRDefault="00362BA1" w:rsidP="000E5E27">
            <w:hyperlink r:id="rId21" w:history="1">
              <w:r w:rsidR="0005059A">
                <w:rPr>
                  <w:rStyle w:val="Collegamentoipertestuale"/>
                </w:rPr>
                <w:t>https://educazione.chiesacattolica.it/la-proposta-pedagogica-del-service-learning/</w:t>
              </w:r>
            </w:hyperlink>
          </w:p>
        </w:tc>
      </w:tr>
      <w:tr w:rsidR="00003741" w:rsidTr="003E6F45">
        <w:tc>
          <w:tcPr>
            <w:tcW w:w="2525" w:type="dxa"/>
          </w:tcPr>
          <w:p w:rsidR="00003741" w:rsidRDefault="00003741" w:rsidP="000E5E27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Acireale</w:t>
            </w:r>
          </w:p>
        </w:tc>
        <w:tc>
          <w:tcPr>
            <w:tcW w:w="2568" w:type="dxa"/>
          </w:tcPr>
          <w:p w:rsidR="00003741" w:rsidRDefault="00003741" w:rsidP="002D0CD5">
            <w:r>
              <w:t>Educazione e formazione contro gli abusi</w:t>
            </w:r>
          </w:p>
        </w:tc>
        <w:tc>
          <w:tcPr>
            <w:tcW w:w="4761" w:type="dxa"/>
          </w:tcPr>
          <w:p w:rsidR="00003741" w:rsidRDefault="00362BA1" w:rsidP="000E5E27">
            <w:hyperlink r:id="rId22" w:history="1">
              <w:r w:rsidR="00003741">
                <w:rPr>
                  <w:rStyle w:val="Collegamentoipertestuale"/>
                </w:rPr>
                <w:t>https://educazione.chiesacattolica.it/educazione-e-formazione-contro-gli-abusi/</w:t>
              </w:r>
            </w:hyperlink>
          </w:p>
        </w:tc>
      </w:tr>
      <w:tr w:rsidR="00BC328D" w:rsidTr="003E6F45">
        <w:tc>
          <w:tcPr>
            <w:tcW w:w="2525" w:type="dxa"/>
          </w:tcPr>
          <w:p w:rsidR="00BC328D" w:rsidRDefault="00BC328D" w:rsidP="000E5E27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Napoli</w:t>
            </w:r>
          </w:p>
        </w:tc>
        <w:tc>
          <w:tcPr>
            <w:tcW w:w="2568" w:type="dxa"/>
          </w:tcPr>
          <w:p w:rsidR="00BC328D" w:rsidRDefault="00BC328D" w:rsidP="002D0CD5">
            <w:r>
              <w:t>La spiritualità dell’educatore nell’era digitale</w:t>
            </w:r>
          </w:p>
        </w:tc>
        <w:tc>
          <w:tcPr>
            <w:tcW w:w="4761" w:type="dxa"/>
          </w:tcPr>
          <w:p w:rsidR="00BC328D" w:rsidRDefault="00362BA1" w:rsidP="000E5E27">
            <w:hyperlink r:id="rId23" w:history="1">
              <w:r w:rsidR="00BC328D">
                <w:rPr>
                  <w:rStyle w:val="Collegamentoipertestuale"/>
                </w:rPr>
                <w:t>https://educazione.chiesacattolica.it/la-spiritualita-delleducatore-nellera-digitale/</w:t>
              </w:r>
            </w:hyperlink>
          </w:p>
        </w:tc>
      </w:tr>
      <w:tr w:rsidR="00361A21" w:rsidTr="003E6F45">
        <w:tc>
          <w:tcPr>
            <w:tcW w:w="2525" w:type="dxa"/>
          </w:tcPr>
          <w:p w:rsidR="00361A21" w:rsidRDefault="00361A21" w:rsidP="000E5E27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Padova</w:t>
            </w:r>
          </w:p>
        </w:tc>
        <w:tc>
          <w:tcPr>
            <w:tcW w:w="2568" w:type="dxa"/>
          </w:tcPr>
          <w:p w:rsidR="00361A21" w:rsidRDefault="00361A21" w:rsidP="002D0CD5">
            <w:r>
              <w:t>Fiducia, speranza, pensieri nuovi e creativi</w:t>
            </w:r>
          </w:p>
        </w:tc>
        <w:tc>
          <w:tcPr>
            <w:tcW w:w="4761" w:type="dxa"/>
          </w:tcPr>
          <w:p w:rsidR="00361A21" w:rsidRDefault="00362BA1" w:rsidP="000E5E27">
            <w:hyperlink r:id="rId24" w:history="1">
              <w:r w:rsidR="00361A21">
                <w:rPr>
                  <w:rStyle w:val="Collegamentoipertestuale"/>
                </w:rPr>
                <w:t>https://educazione.chiesacattolica.it/fiducia-speranza-pensieri-nuovi-e-creativi/</w:t>
              </w:r>
            </w:hyperlink>
          </w:p>
        </w:tc>
      </w:tr>
      <w:tr w:rsidR="00E07A9E" w:rsidTr="003E6F45">
        <w:tc>
          <w:tcPr>
            <w:tcW w:w="2525" w:type="dxa"/>
          </w:tcPr>
          <w:p w:rsidR="00E07A9E" w:rsidRDefault="00E07A9E" w:rsidP="00E07A9E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 xml:space="preserve">Brescia - </w:t>
            </w:r>
            <w:r w:rsidRPr="00E07A9E">
              <w:rPr>
                <w:rFonts w:cs="Times New Roman"/>
                <w:bCs/>
                <w:szCs w:val="24"/>
                <w:shd w:val="clear" w:color="auto" w:fill="FFFFFF"/>
              </w:rPr>
              <w:t>Ufficio per l’educazione, la scuola e l’università della diocesi di Bresc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 xml:space="preserve">ia </w:t>
            </w:r>
            <w:r w:rsidRPr="00E07A9E">
              <w:rPr>
                <w:rFonts w:cs="Times New Roman"/>
                <w:bCs/>
                <w:szCs w:val="24"/>
                <w:shd w:val="clear" w:color="auto" w:fill="FFFFFF"/>
              </w:rPr>
              <w:t xml:space="preserve">Fondazione Comunità e Scuola, Associazione Italiana Maestri Cattolici e </w:t>
            </w:r>
            <w:proofErr w:type="spellStart"/>
            <w:r w:rsidRPr="00E07A9E">
              <w:rPr>
                <w:rFonts w:cs="Times New Roman"/>
                <w:bCs/>
                <w:szCs w:val="24"/>
                <w:shd w:val="clear" w:color="auto" w:fill="FFFFFF"/>
              </w:rPr>
              <w:t>FismBrescia</w:t>
            </w:r>
            <w:proofErr w:type="spellEnd"/>
          </w:p>
        </w:tc>
        <w:tc>
          <w:tcPr>
            <w:tcW w:w="2568" w:type="dxa"/>
          </w:tcPr>
          <w:p w:rsidR="00E07A9E" w:rsidRDefault="00E07A9E" w:rsidP="002D0CD5">
            <w:r>
              <w:t>Le domande attuali della teologia</w:t>
            </w:r>
          </w:p>
        </w:tc>
        <w:tc>
          <w:tcPr>
            <w:tcW w:w="4761" w:type="dxa"/>
          </w:tcPr>
          <w:p w:rsidR="00E07A9E" w:rsidRDefault="00362BA1" w:rsidP="000E5E27">
            <w:hyperlink r:id="rId25" w:history="1">
              <w:r w:rsidR="00E07A9E">
                <w:rPr>
                  <w:rStyle w:val="Collegamentoipertestuale"/>
                </w:rPr>
                <w:t>https://educazione.chiesacattolica.it/le-domande-attuali-della-teologia/</w:t>
              </w:r>
            </w:hyperlink>
          </w:p>
        </w:tc>
      </w:tr>
      <w:tr w:rsidR="00C60355" w:rsidTr="003E6F45">
        <w:tc>
          <w:tcPr>
            <w:tcW w:w="2525" w:type="dxa"/>
          </w:tcPr>
          <w:p w:rsidR="00C60355" w:rsidRDefault="00C60355" w:rsidP="00E07A9E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Novara</w:t>
            </w:r>
          </w:p>
        </w:tc>
        <w:tc>
          <w:tcPr>
            <w:tcW w:w="2568" w:type="dxa"/>
          </w:tcPr>
          <w:p w:rsidR="00C60355" w:rsidRDefault="00C60355" w:rsidP="00C60355">
            <w:r>
              <w:t xml:space="preserve">Persona e religione: quale rapporto? </w:t>
            </w:r>
          </w:p>
        </w:tc>
        <w:tc>
          <w:tcPr>
            <w:tcW w:w="4761" w:type="dxa"/>
          </w:tcPr>
          <w:p w:rsidR="00C60355" w:rsidRDefault="00362BA1" w:rsidP="000E5E27">
            <w:hyperlink r:id="rId26" w:history="1">
              <w:r w:rsidR="00C60355">
                <w:rPr>
                  <w:rStyle w:val="Collegamentoipertestuale"/>
                </w:rPr>
                <w:t>http://www.diocesinovara.it/wp-content/uploads/2017/10/Unascuoladipersonecompetenti.pdf</w:t>
              </w:r>
            </w:hyperlink>
          </w:p>
        </w:tc>
      </w:tr>
      <w:tr w:rsidR="00ED222E" w:rsidTr="003E6F45">
        <w:tc>
          <w:tcPr>
            <w:tcW w:w="2525" w:type="dxa"/>
          </w:tcPr>
          <w:p w:rsidR="00ED222E" w:rsidRDefault="00ED222E" w:rsidP="00E07A9E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Novara</w:t>
            </w:r>
          </w:p>
        </w:tc>
        <w:tc>
          <w:tcPr>
            <w:tcW w:w="2568" w:type="dxa"/>
          </w:tcPr>
          <w:p w:rsidR="00ED222E" w:rsidRDefault="00ED222E" w:rsidP="002D0CD5">
            <w:r>
              <w:t>Accompagnare, discernere, valutare</w:t>
            </w:r>
          </w:p>
        </w:tc>
        <w:tc>
          <w:tcPr>
            <w:tcW w:w="4761" w:type="dxa"/>
          </w:tcPr>
          <w:p w:rsidR="00ED222E" w:rsidRDefault="00362BA1" w:rsidP="000E5E27">
            <w:hyperlink r:id="rId27" w:history="1">
              <w:r w:rsidR="00ED222E">
                <w:rPr>
                  <w:rStyle w:val="Collegamentoipertestuale"/>
                </w:rPr>
                <w:t>http://www.diocesinovara.it/wp-content/uploads/2019/09/Formazione-annuale-IDR-2019-20-Diocesi-di-Novara.pdf</w:t>
              </w:r>
            </w:hyperlink>
          </w:p>
        </w:tc>
      </w:tr>
      <w:tr w:rsidR="00ED222E" w:rsidTr="003E6F45">
        <w:tc>
          <w:tcPr>
            <w:tcW w:w="2525" w:type="dxa"/>
          </w:tcPr>
          <w:p w:rsidR="00ED222E" w:rsidRDefault="00ED222E" w:rsidP="00E07A9E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Novara</w:t>
            </w:r>
          </w:p>
        </w:tc>
        <w:tc>
          <w:tcPr>
            <w:tcW w:w="2568" w:type="dxa"/>
          </w:tcPr>
          <w:p w:rsidR="00ED222E" w:rsidRDefault="00ED222E" w:rsidP="002D0CD5">
            <w:r>
              <w:t>Una scuola di persone competenti: La violenza di ieri e di oggi</w:t>
            </w:r>
          </w:p>
        </w:tc>
        <w:tc>
          <w:tcPr>
            <w:tcW w:w="4761" w:type="dxa"/>
          </w:tcPr>
          <w:p w:rsidR="00ED222E" w:rsidRDefault="00362BA1" w:rsidP="000E5E27">
            <w:hyperlink r:id="rId28" w:history="1">
              <w:r w:rsidR="00ED222E">
                <w:rPr>
                  <w:rStyle w:val="Collegamentoipertestuale"/>
                </w:rPr>
                <w:t>http://www.diocesinovara.it/la-curia/ufficio-scuola/percorso-di-formazione-2018-2019/una-scuola-di-persone-competenti-2018-2019-il-programma/</w:t>
              </w:r>
            </w:hyperlink>
          </w:p>
        </w:tc>
      </w:tr>
      <w:tr w:rsidR="003A76EC" w:rsidTr="003E6F45">
        <w:tc>
          <w:tcPr>
            <w:tcW w:w="2525" w:type="dxa"/>
          </w:tcPr>
          <w:p w:rsidR="003A76EC" w:rsidRDefault="003A76EC" w:rsidP="00E07A9E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Vicenza</w:t>
            </w:r>
          </w:p>
        </w:tc>
        <w:tc>
          <w:tcPr>
            <w:tcW w:w="2568" w:type="dxa"/>
          </w:tcPr>
          <w:p w:rsidR="003A76EC" w:rsidRDefault="00C85662" w:rsidP="002D0CD5">
            <w:r>
              <w:t>Blog: scuola vicentina</w:t>
            </w:r>
          </w:p>
        </w:tc>
        <w:tc>
          <w:tcPr>
            <w:tcW w:w="4761" w:type="dxa"/>
          </w:tcPr>
          <w:p w:rsidR="003A76EC" w:rsidRDefault="00362BA1" w:rsidP="000E5E27">
            <w:hyperlink r:id="rId29" w:history="1">
              <w:r w:rsidR="00C85662">
                <w:rPr>
                  <w:rStyle w:val="Collegamentoipertestuale"/>
                </w:rPr>
                <w:t>https://scuolavicentina.com/</w:t>
              </w:r>
            </w:hyperlink>
          </w:p>
        </w:tc>
      </w:tr>
      <w:tr w:rsidR="00AD1104" w:rsidTr="003E6F45">
        <w:tc>
          <w:tcPr>
            <w:tcW w:w="2525" w:type="dxa"/>
          </w:tcPr>
          <w:p w:rsidR="00AD1104" w:rsidRDefault="00402C1F" w:rsidP="00E07A9E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Udine</w:t>
            </w:r>
          </w:p>
        </w:tc>
        <w:tc>
          <w:tcPr>
            <w:tcW w:w="2568" w:type="dxa"/>
          </w:tcPr>
          <w:p w:rsidR="00AD1104" w:rsidRDefault="00402C1F" w:rsidP="002D0CD5">
            <w:r>
              <w:t>Ciclo d’incontri di formazione rivolto ai docenti</w:t>
            </w:r>
          </w:p>
        </w:tc>
        <w:tc>
          <w:tcPr>
            <w:tcW w:w="4761" w:type="dxa"/>
          </w:tcPr>
          <w:p w:rsidR="00AD1104" w:rsidRDefault="00362BA1" w:rsidP="000E5E27">
            <w:hyperlink r:id="rId30" w:history="1">
              <w:r w:rsidR="00402C1F">
                <w:rPr>
                  <w:rStyle w:val="Collegamentoipertestuale"/>
                </w:rPr>
                <w:t>http://scuola.diocesiudine.it/2015/01/21/ciclo-di-incontri-di-formazione-di-confronto-e-di-lavoro-comune-rivolto-a-docenti/</w:t>
              </w:r>
            </w:hyperlink>
          </w:p>
        </w:tc>
      </w:tr>
    </w:tbl>
    <w:p w:rsidR="003E3E51" w:rsidRDefault="003E3E51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9"/>
        <w:gridCol w:w="2909"/>
        <w:gridCol w:w="4336"/>
      </w:tblGrid>
      <w:tr w:rsidR="00256D9E" w:rsidTr="00256D9E">
        <w:tc>
          <w:tcPr>
            <w:tcW w:w="3259" w:type="dxa"/>
          </w:tcPr>
          <w:p w:rsidR="00256D9E" w:rsidRPr="00256D9E" w:rsidRDefault="00256D9E">
            <w:r w:rsidRPr="00256D9E">
              <w:t>Udine</w:t>
            </w:r>
          </w:p>
        </w:tc>
        <w:tc>
          <w:tcPr>
            <w:tcW w:w="3259" w:type="dxa"/>
          </w:tcPr>
          <w:p w:rsidR="00256D9E" w:rsidRPr="00256D9E" w:rsidRDefault="00256D9E">
            <w:r w:rsidRPr="00256D9E">
              <w:t>Si può ancora educare</w:t>
            </w:r>
          </w:p>
        </w:tc>
        <w:tc>
          <w:tcPr>
            <w:tcW w:w="3260" w:type="dxa"/>
          </w:tcPr>
          <w:p w:rsidR="00256D9E" w:rsidRDefault="00362BA1">
            <w:pPr>
              <w:rPr>
                <w:b/>
              </w:rPr>
            </w:pPr>
            <w:hyperlink r:id="rId31" w:history="1">
              <w:r w:rsidR="00256D9E">
                <w:rPr>
                  <w:rStyle w:val="Collegamentoipertestuale"/>
                </w:rPr>
                <w:t>http://scuola.diocesiudine.it/2017/03/07/si-puo-ancora-educare-due-nuovi-appuntamenti-di-formazione-per-i-docenti/</w:t>
              </w:r>
            </w:hyperlink>
          </w:p>
        </w:tc>
      </w:tr>
      <w:tr w:rsidR="00F44FFC" w:rsidTr="00256D9E">
        <w:tc>
          <w:tcPr>
            <w:tcW w:w="3259" w:type="dxa"/>
          </w:tcPr>
          <w:p w:rsidR="00F44FFC" w:rsidRPr="00256D9E" w:rsidRDefault="00F44FFC">
            <w:r>
              <w:t>Firenze</w:t>
            </w:r>
          </w:p>
        </w:tc>
        <w:tc>
          <w:tcPr>
            <w:tcW w:w="3259" w:type="dxa"/>
          </w:tcPr>
          <w:p w:rsidR="00F44FFC" w:rsidRPr="00256D9E" w:rsidRDefault="00F44FFC">
            <w:r>
              <w:t>La scuola aperta sul mondo: costruttori di ponti</w:t>
            </w:r>
          </w:p>
        </w:tc>
        <w:tc>
          <w:tcPr>
            <w:tcW w:w="3260" w:type="dxa"/>
          </w:tcPr>
          <w:p w:rsidR="00F44FFC" w:rsidRDefault="00362BA1">
            <w:hyperlink r:id="rId32" w:history="1">
              <w:r w:rsidR="00F44FFC">
                <w:rPr>
                  <w:rStyle w:val="Collegamentoipertestuale"/>
                </w:rPr>
                <w:t>http://www.diocesifirenze.it/la-scuola-aperta-sul-mondo-costruttori-di-ponti-4-5-6-aprile/</w:t>
              </w:r>
            </w:hyperlink>
          </w:p>
        </w:tc>
      </w:tr>
      <w:tr w:rsidR="008E2D76" w:rsidTr="00256D9E">
        <w:tc>
          <w:tcPr>
            <w:tcW w:w="3259" w:type="dxa"/>
          </w:tcPr>
          <w:p w:rsidR="008E2D76" w:rsidRDefault="008E2D76">
            <w:r>
              <w:t>Napoli</w:t>
            </w:r>
          </w:p>
        </w:tc>
        <w:tc>
          <w:tcPr>
            <w:tcW w:w="3259" w:type="dxa"/>
          </w:tcPr>
          <w:p w:rsidR="008E2D76" w:rsidRDefault="008E2D76">
            <w:r>
              <w:t>Educazione, luogo del riscatto</w:t>
            </w:r>
          </w:p>
        </w:tc>
        <w:tc>
          <w:tcPr>
            <w:tcW w:w="3260" w:type="dxa"/>
          </w:tcPr>
          <w:p w:rsidR="008E2D76" w:rsidRDefault="00362BA1">
            <w:hyperlink r:id="rId33" w:history="1">
              <w:r w:rsidR="008E2D76">
                <w:rPr>
                  <w:rStyle w:val="Collegamentoipertestuale"/>
                </w:rPr>
                <w:t>https://www.chiesadinapoli.it/napoli-educazione-luogo-del-riscatto/</w:t>
              </w:r>
            </w:hyperlink>
          </w:p>
        </w:tc>
      </w:tr>
      <w:tr w:rsidR="00F119D4" w:rsidTr="00256D9E">
        <w:tc>
          <w:tcPr>
            <w:tcW w:w="3259" w:type="dxa"/>
          </w:tcPr>
          <w:p w:rsidR="00F119D4" w:rsidRDefault="00F119D4">
            <w:r>
              <w:t>Napoli</w:t>
            </w:r>
          </w:p>
        </w:tc>
        <w:tc>
          <w:tcPr>
            <w:tcW w:w="3259" w:type="dxa"/>
          </w:tcPr>
          <w:p w:rsidR="00F119D4" w:rsidRDefault="00F119D4">
            <w:r>
              <w:t>Scuola, luogo di vita e di accompagnamento delle nuove generazioni</w:t>
            </w:r>
          </w:p>
        </w:tc>
        <w:tc>
          <w:tcPr>
            <w:tcW w:w="3260" w:type="dxa"/>
          </w:tcPr>
          <w:p w:rsidR="00F119D4" w:rsidRDefault="00362BA1">
            <w:hyperlink r:id="rId34" w:history="1">
              <w:r w:rsidR="00F119D4">
                <w:rPr>
                  <w:rStyle w:val="Collegamentoipertestuale"/>
                </w:rPr>
                <w:t>https://www.chiesadinapoli.it/scuola-luogo-di-vita-e-di-accompagnamento-delle-nuove-generazioni/</w:t>
              </w:r>
            </w:hyperlink>
          </w:p>
        </w:tc>
      </w:tr>
      <w:tr w:rsidR="00130871" w:rsidTr="00256D9E">
        <w:tc>
          <w:tcPr>
            <w:tcW w:w="3259" w:type="dxa"/>
          </w:tcPr>
          <w:p w:rsidR="00130871" w:rsidRDefault="00130871">
            <w:r>
              <w:t>Lecce</w:t>
            </w:r>
          </w:p>
        </w:tc>
        <w:tc>
          <w:tcPr>
            <w:tcW w:w="3259" w:type="dxa"/>
          </w:tcPr>
          <w:p w:rsidR="00130871" w:rsidRDefault="00130871">
            <w:r>
              <w:t>Educazione e media: una sfida per famiglia e scuola</w:t>
            </w:r>
          </w:p>
        </w:tc>
        <w:tc>
          <w:tcPr>
            <w:tcW w:w="3260" w:type="dxa"/>
          </w:tcPr>
          <w:p w:rsidR="00130871" w:rsidRDefault="00362BA1">
            <w:hyperlink r:id="rId35" w:history="1">
              <w:r w:rsidR="00130871">
                <w:rPr>
                  <w:rStyle w:val="Collegamentoipertestuale"/>
                </w:rPr>
                <w:t>https://www.diocesilecce.org/educazione-e-media-una-sfida-per-famiglia-e-scuola/</w:t>
              </w:r>
            </w:hyperlink>
          </w:p>
        </w:tc>
      </w:tr>
      <w:tr w:rsidR="00785A06" w:rsidTr="00256D9E">
        <w:tc>
          <w:tcPr>
            <w:tcW w:w="3259" w:type="dxa"/>
          </w:tcPr>
          <w:p w:rsidR="00785A06" w:rsidRDefault="00362BA1">
            <w:r>
              <w:t>Catania</w:t>
            </w:r>
          </w:p>
        </w:tc>
        <w:tc>
          <w:tcPr>
            <w:tcW w:w="3259" w:type="dxa"/>
          </w:tcPr>
          <w:p w:rsidR="00785A06" w:rsidRDefault="00362BA1">
            <w:r>
              <w:t>Amo la scuola perché…</w:t>
            </w:r>
          </w:p>
        </w:tc>
        <w:tc>
          <w:tcPr>
            <w:tcW w:w="3260" w:type="dxa"/>
          </w:tcPr>
          <w:p w:rsidR="00785A06" w:rsidRDefault="00362BA1">
            <w:hyperlink r:id="rId36" w:history="1">
              <w:r>
                <w:rPr>
                  <w:rStyle w:val="Collegamentoipertestuale"/>
                </w:rPr>
                <w:t>http://www.diocesi.catania.it/node/1371</w:t>
              </w:r>
            </w:hyperlink>
            <w:bookmarkStart w:id="0" w:name="_GoBack"/>
            <w:bookmarkEnd w:id="0"/>
          </w:p>
        </w:tc>
      </w:tr>
    </w:tbl>
    <w:p w:rsidR="005F3EB5" w:rsidRPr="003E3E51" w:rsidRDefault="005F3EB5">
      <w:pPr>
        <w:rPr>
          <w:b/>
        </w:rPr>
      </w:pPr>
    </w:p>
    <w:sectPr w:rsidR="005F3EB5" w:rsidRPr="003E3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AD"/>
    <w:rsid w:val="00003741"/>
    <w:rsid w:val="00047423"/>
    <w:rsid w:val="0005059A"/>
    <w:rsid w:val="00130871"/>
    <w:rsid w:val="001F0602"/>
    <w:rsid w:val="001F2AAD"/>
    <w:rsid w:val="00244EA9"/>
    <w:rsid w:val="00245A00"/>
    <w:rsid w:val="00256D9E"/>
    <w:rsid w:val="002D0CD5"/>
    <w:rsid w:val="002D363F"/>
    <w:rsid w:val="00361A21"/>
    <w:rsid w:val="00362BA1"/>
    <w:rsid w:val="003A76EC"/>
    <w:rsid w:val="003E26FA"/>
    <w:rsid w:val="003E3E51"/>
    <w:rsid w:val="003E6F45"/>
    <w:rsid w:val="00402C1F"/>
    <w:rsid w:val="00471C5E"/>
    <w:rsid w:val="004C3826"/>
    <w:rsid w:val="00591DA6"/>
    <w:rsid w:val="005F3EB5"/>
    <w:rsid w:val="0068175E"/>
    <w:rsid w:val="00785A06"/>
    <w:rsid w:val="008E2D76"/>
    <w:rsid w:val="00A046E7"/>
    <w:rsid w:val="00A94FEA"/>
    <w:rsid w:val="00AD1104"/>
    <w:rsid w:val="00AD4840"/>
    <w:rsid w:val="00BC328D"/>
    <w:rsid w:val="00C60355"/>
    <w:rsid w:val="00C827BD"/>
    <w:rsid w:val="00C85662"/>
    <w:rsid w:val="00CE3F39"/>
    <w:rsid w:val="00D81F63"/>
    <w:rsid w:val="00DA0CF4"/>
    <w:rsid w:val="00E07A9E"/>
    <w:rsid w:val="00ED222E"/>
    <w:rsid w:val="00F119D4"/>
    <w:rsid w:val="00F36D2F"/>
    <w:rsid w:val="00F4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E3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E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zione.chiesacattolica.it/aversa-il-vescovo-incontra-i-dirigenti-scolastici/" TargetMode="External"/><Relationship Id="rId13" Type="http://schemas.openxmlformats.org/officeDocument/2006/relationships/hyperlink" Target="https://educazione.chiesacattolica.it/educare-allo-stupore-risveglia-la-passione/" TargetMode="External"/><Relationship Id="rId18" Type="http://schemas.openxmlformats.org/officeDocument/2006/relationships/hyperlink" Target="https://educazione.chiesacattolica.it/gli-insegnanti-e-larte-di-essere-umani/" TargetMode="External"/><Relationship Id="rId26" Type="http://schemas.openxmlformats.org/officeDocument/2006/relationships/hyperlink" Target="http://www.diocesinovara.it/wp-content/uploads/2017/10/Unascuoladipersonecompetent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zione.chiesacattolica.it/la-proposta-pedagogica-del-service-learning/" TargetMode="External"/><Relationship Id="rId34" Type="http://schemas.openxmlformats.org/officeDocument/2006/relationships/hyperlink" Target="https://www.chiesadinapoli.it/scuola-luogo-di-vita-e-di-accompagnamento-delle-nuove-generazioni/" TargetMode="External"/><Relationship Id="rId7" Type="http://schemas.openxmlformats.org/officeDocument/2006/relationships/hyperlink" Target="https://educazione.chiesacattolica.it/il-vescovo-di-brescia-luciano-monari-incontra-i-dirigenti-scolastici/" TargetMode="External"/><Relationship Id="rId12" Type="http://schemas.openxmlformats.org/officeDocument/2006/relationships/hyperlink" Target="https://educazione.chiesacattolica.it/uno-solo-e-il-vostro-maestro/" TargetMode="External"/><Relationship Id="rId17" Type="http://schemas.openxmlformats.org/officeDocument/2006/relationships/hyperlink" Target="https://educazione.chiesacattolica.it/insegnare-cosa-come/" TargetMode="External"/><Relationship Id="rId25" Type="http://schemas.openxmlformats.org/officeDocument/2006/relationships/hyperlink" Target="https://educazione.chiesacattolica.it/le-domande-attuali-della-teologia/" TargetMode="External"/><Relationship Id="rId33" Type="http://schemas.openxmlformats.org/officeDocument/2006/relationships/hyperlink" Target="https://www.chiesadinapoli.it/napoli-educazione-luogo-del-riscatto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ducazione.chiesacattolica.it/chiesa-e-scuola-per-unautentica-crescita-umana/" TargetMode="External"/><Relationship Id="rId20" Type="http://schemas.openxmlformats.org/officeDocument/2006/relationships/hyperlink" Target="https://educazione.chiesacattolica.it/innovazione-didattica-brescia-ospita-il-6-eas-day/" TargetMode="External"/><Relationship Id="rId29" Type="http://schemas.openxmlformats.org/officeDocument/2006/relationships/hyperlink" Target="https://scuolavicentina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zione.chiesacattolica.it/la-chiesa-di-brescia-per-la-scuola-il-calendario-20162017/" TargetMode="External"/><Relationship Id="rId11" Type="http://schemas.openxmlformats.org/officeDocument/2006/relationships/hyperlink" Target="https://educazione.chiesacattolica.it/aimc-e-uciim-riflettono-sulla-spiritualita-del-docente/" TargetMode="External"/><Relationship Id="rId24" Type="http://schemas.openxmlformats.org/officeDocument/2006/relationships/hyperlink" Target="https://educazione.chiesacattolica.it/fiducia-speranza-pensieri-nuovi-e-creativi/" TargetMode="External"/><Relationship Id="rId32" Type="http://schemas.openxmlformats.org/officeDocument/2006/relationships/hyperlink" Target="http://www.diocesifirenze.it/la-scuola-aperta-sul-mondo-costruttori-di-ponti-4-5-6-april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ducazione.chiesacattolica.it/giornata-di-formazione-a-rondine-per-le-scuole-cattoliche-di-grosseto/" TargetMode="External"/><Relationship Id="rId15" Type="http://schemas.openxmlformats.org/officeDocument/2006/relationships/hyperlink" Target="https://educazione.chiesacattolica.it/abbiamo-una-missione-dare-un-futuro-ai-ragazzi/" TargetMode="External"/><Relationship Id="rId23" Type="http://schemas.openxmlformats.org/officeDocument/2006/relationships/hyperlink" Target="https://educazione.chiesacattolica.it/la-spiritualita-delleducatore-nellera-digitale/" TargetMode="External"/><Relationship Id="rId28" Type="http://schemas.openxmlformats.org/officeDocument/2006/relationships/hyperlink" Target="http://www.diocesinovara.it/la-curia/ufficio-scuola/percorso-di-formazione-2018-2019/una-scuola-di-persone-competenti-2018-2019-il-programma/" TargetMode="External"/><Relationship Id="rId36" Type="http://schemas.openxmlformats.org/officeDocument/2006/relationships/hyperlink" Target="http://www.diocesi.catania.it/node/1371" TargetMode="External"/><Relationship Id="rId10" Type="http://schemas.openxmlformats.org/officeDocument/2006/relationships/hyperlink" Target="https://educazione.chiesacattolica.it/padova-professori-col-giusto-touch-per-leducazione/" TargetMode="External"/><Relationship Id="rId19" Type="http://schemas.openxmlformats.org/officeDocument/2006/relationships/hyperlink" Target="https://educazione.chiesacattolica.it/come-educare-nellepoca-del-cambiamento/" TargetMode="External"/><Relationship Id="rId31" Type="http://schemas.openxmlformats.org/officeDocument/2006/relationships/hyperlink" Target="http://scuola.diocesiudine.it/2017/03/07/si-puo-ancora-educare-due-nuovi-appuntamenti-di-formazione-per-i-doc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zione.chiesacattolica.it/pedagogia-e-gestione-dei-conflitti/" TargetMode="External"/><Relationship Id="rId14" Type="http://schemas.openxmlformats.org/officeDocument/2006/relationships/hyperlink" Target="https://educazione.chiesacattolica.it/educare-a-crescere-nella-diversita/" TargetMode="External"/><Relationship Id="rId22" Type="http://schemas.openxmlformats.org/officeDocument/2006/relationships/hyperlink" Target="https://educazione.chiesacattolica.it/educazione-e-formazione-contro-gli-abusi/" TargetMode="External"/><Relationship Id="rId27" Type="http://schemas.openxmlformats.org/officeDocument/2006/relationships/hyperlink" Target="http://www.diocesinovara.it/wp-content/uploads/2019/09/Formazione-annuale-IDR-2019-20-Diocesi-di-Novara.pdf" TargetMode="External"/><Relationship Id="rId30" Type="http://schemas.openxmlformats.org/officeDocument/2006/relationships/hyperlink" Target="http://scuola.diocesiudine.it/2015/01/21/ciclo-di-incontri-di-formazione-di-confronto-e-di-lavoro-comune-rivolto-a-docenti/" TargetMode="External"/><Relationship Id="rId35" Type="http://schemas.openxmlformats.org/officeDocument/2006/relationships/hyperlink" Target="https://www.diocesilecce.org/educazione-e-media-una-sfida-per-famiglia-e-scuo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Lalli Francesco</dc:creator>
  <cp:keywords/>
  <dc:description/>
  <cp:lastModifiedBy>Lalli Francesco</cp:lastModifiedBy>
  <cp:revision>36</cp:revision>
  <dcterms:created xsi:type="dcterms:W3CDTF">2020-06-11T11:08:00Z</dcterms:created>
  <dcterms:modified xsi:type="dcterms:W3CDTF">2020-07-27T08:32:00Z</dcterms:modified>
</cp:coreProperties>
</file>