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00" w:rsidRDefault="00245A00"/>
    <w:p w:rsidR="002A6E1C" w:rsidRDefault="002A6E1C"/>
    <w:p w:rsidR="002A6E1C" w:rsidRDefault="002A6E1C">
      <w:pPr>
        <w:rPr>
          <w:b/>
        </w:rPr>
      </w:pPr>
      <w:r w:rsidRPr="002A6E1C">
        <w:rPr>
          <w:b/>
        </w:rPr>
        <w:t>La settimana dell’educazione/scuola</w:t>
      </w:r>
    </w:p>
    <w:p w:rsidR="002A6E1C" w:rsidRDefault="002A6E1C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33"/>
        <w:gridCol w:w="2726"/>
        <w:gridCol w:w="4695"/>
      </w:tblGrid>
      <w:tr w:rsidR="002A6E1C" w:rsidTr="002A6E1C">
        <w:tc>
          <w:tcPr>
            <w:tcW w:w="3259" w:type="dxa"/>
          </w:tcPr>
          <w:p w:rsidR="002A6E1C" w:rsidRPr="002A6E1C" w:rsidRDefault="002A6E1C">
            <w:r w:rsidRPr="002A6E1C">
              <w:t>Torino</w:t>
            </w:r>
          </w:p>
        </w:tc>
        <w:tc>
          <w:tcPr>
            <w:tcW w:w="3259" w:type="dxa"/>
          </w:tcPr>
          <w:p w:rsidR="002A6E1C" w:rsidRPr="002A6E1C" w:rsidRDefault="002A6E1C">
            <w:r w:rsidRPr="002A6E1C">
              <w:t>Torna la Settimana della scuola</w:t>
            </w:r>
          </w:p>
        </w:tc>
        <w:tc>
          <w:tcPr>
            <w:tcW w:w="3260" w:type="dxa"/>
          </w:tcPr>
          <w:p w:rsidR="002A6E1C" w:rsidRDefault="003F65B8">
            <w:pPr>
              <w:rPr>
                <w:b/>
              </w:rPr>
            </w:pPr>
            <w:hyperlink r:id="rId5" w:history="1">
              <w:r w:rsidR="002A6E1C">
                <w:rPr>
                  <w:rStyle w:val="Collegamentoipertestuale"/>
                </w:rPr>
                <w:t>https://educazione.chiesacattolica.it/torino-torna-la-settimana-della-scuola/</w:t>
              </w:r>
            </w:hyperlink>
          </w:p>
        </w:tc>
      </w:tr>
      <w:tr w:rsidR="002A6E1C" w:rsidTr="002A6E1C">
        <w:tc>
          <w:tcPr>
            <w:tcW w:w="3259" w:type="dxa"/>
          </w:tcPr>
          <w:p w:rsidR="002A6E1C" w:rsidRPr="000811E5" w:rsidRDefault="000811E5">
            <w:r w:rsidRPr="000811E5">
              <w:t>Perugia</w:t>
            </w:r>
          </w:p>
        </w:tc>
        <w:tc>
          <w:tcPr>
            <w:tcW w:w="3259" w:type="dxa"/>
          </w:tcPr>
          <w:p w:rsidR="002A6E1C" w:rsidRPr="000811E5" w:rsidRDefault="000811E5">
            <w:r w:rsidRPr="000811E5">
              <w:t>La settimana della scuola</w:t>
            </w:r>
          </w:p>
        </w:tc>
        <w:tc>
          <w:tcPr>
            <w:tcW w:w="3260" w:type="dxa"/>
          </w:tcPr>
          <w:p w:rsidR="002A6E1C" w:rsidRDefault="003F65B8">
            <w:pPr>
              <w:rPr>
                <w:b/>
              </w:rPr>
            </w:pPr>
            <w:hyperlink r:id="rId6" w:history="1">
              <w:r w:rsidR="000811E5">
                <w:rPr>
                  <w:rStyle w:val="Collegamentoipertestuale"/>
                </w:rPr>
                <w:t>https://educazione.chiesacattolica.it/a-perugia-la-diocesi-propone-la-settimana-della-scuola/</w:t>
              </w:r>
            </w:hyperlink>
          </w:p>
        </w:tc>
      </w:tr>
      <w:tr w:rsidR="002A6E1C" w:rsidTr="002A6E1C">
        <w:tc>
          <w:tcPr>
            <w:tcW w:w="3259" w:type="dxa"/>
          </w:tcPr>
          <w:p w:rsidR="002A6E1C" w:rsidRPr="00826441" w:rsidRDefault="00826441">
            <w:r w:rsidRPr="00826441">
              <w:t>Milano</w:t>
            </w:r>
          </w:p>
        </w:tc>
        <w:tc>
          <w:tcPr>
            <w:tcW w:w="3259" w:type="dxa"/>
          </w:tcPr>
          <w:p w:rsidR="002A6E1C" w:rsidRPr="00826441" w:rsidRDefault="00826441">
            <w:r w:rsidRPr="00826441">
              <w:t>La settimana dell’educazione: Benvenuto Futuro</w:t>
            </w:r>
          </w:p>
        </w:tc>
        <w:tc>
          <w:tcPr>
            <w:tcW w:w="3260" w:type="dxa"/>
          </w:tcPr>
          <w:p w:rsidR="002A6E1C" w:rsidRDefault="003F65B8">
            <w:pPr>
              <w:rPr>
                <w:b/>
              </w:rPr>
            </w:pPr>
            <w:hyperlink r:id="rId7" w:history="1">
              <w:r w:rsidR="00826441">
                <w:rPr>
                  <w:rStyle w:val="Collegamentoipertestuale"/>
                </w:rPr>
                <w:t>https://educazione.chiesacattolica.it/a-milano-la-settimana-delleducazione-benvenuto-futuro/</w:t>
              </w:r>
            </w:hyperlink>
          </w:p>
        </w:tc>
      </w:tr>
      <w:tr w:rsidR="002A6E1C" w:rsidTr="002A6E1C">
        <w:tc>
          <w:tcPr>
            <w:tcW w:w="3259" w:type="dxa"/>
          </w:tcPr>
          <w:p w:rsidR="002A6E1C" w:rsidRPr="002D0887" w:rsidRDefault="002D0887">
            <w:r w:rsidRPr="002D0887">
              <w:t>Aversa</w:t>
            </w:r>
          </w:p>
        </w:tc>
        <w:tc>
          <w:tcPr>
            <w:tcW w:w="3259" w:type="dxa"/>
          </w:tcPr>
          <w:p w:rsidR="002A6E1C" w:rsidRPr="002D0887" w:rsidRDefault="002D0887">
            <w:r w:rsidRPr="002D0887">
              <w:t>La settimana dell’educazione</w:t>
            </w:r>
            <w:r>
              <w:t xml:space="preserve"> e festa degli educatori</w:t>
            </w:r>
          </w:p>
        </w:tc>
        <w:tc>
          <w:tcPr>
            <w:tcW w:w="3260" w:type="dxa"/>
          </w:tcPr>
          <w:p w:rsidR="002A6E1C" w:rsidRDefault="003F65B8">
            <w:pPr>
              <w:rPr>
                <w:b/>
              </w:rPr>
            </w:pPr>
            <w:hyperlink r:id="rId8" w:history="1">
              <w:r w:rsidR="002D0887">
                <w:rPr>
                  <w:rStyle w:val="Collegamentoipertestuale"/>
                </w:rPr>
                <w:t>https://educazione.chiesacattolica.it/settimana-delleducazione-e-festa-degli-educatori/</w:t>
              </w:r>
            </w:hyperlink>
          </w:p>
        </w:tc>
      </w:tr>
      <w:tr w:rsidR="002A6E1C" w:rsidTr="002A6E1C">
        <w:tc>
          <w:tcPr>
            <w:tcW w:w="3259" w:type="dxa"/>
          </w:tcPr>
          <w:p w:rsidR="002A6E1C" w:rsidRPr="00DE62A9" w:rsidRDefault="00DE62A9">
            <w:r w:rsidRPr="00DE62A9">
              <w:t>Perugia</w:t>
            </w:r>
          </w:p>
        </w:tc>
        <w:tc>
          <w:tcPr>
            <w:tcW w:w="3259" w:type="dxa"/>
          </w:tcPr>
          <w:p w:rsidR="002A6E1C" w:rsidRPr="00DE62A9" w:rsidRDefault="00DE62A9">
            <w:r w:rsidRPr="00DE62A9">
              <w:t>La scuola, il creato e il senso della vita</w:t>
            </w:r>
          </w:p>
        </w:tc>
        <w:tc>
          <w:tcPr>
            <w:tcW w:w="3260" w:type="dxa"/>
          </w:tcPr>
          <w:p w:rsidR="002A6E1C" w:rsidRDefault="003F65B8">
            <w:pPr>
              <w:rPr>
                <w:b/>
              </w:rPr>
            </w:pPr>
            <w:hyperlink r:id="rId9" w:history="1">
              <w:r w:rsidR="00DE62A9">
                <w:rPr>
                  <w:rStyle w:val="Collegamentoipertestuale"/>
                </w:rPr>
                <w:t>https://educazione.chiesacattolica.it/via-crucis-per-il-mondo-universitario/</w:t>
              </w:r>
            </w:hyperlink>
          </w:p>
        </w:tc>
      </w:tr>
      <w:tr w:rsidR="002A6E1C" w:rsidTr="002A6E1C">
        <w:tc>
          <w:tcPr>
            <w:tcW w:w="3259" w:type="dxa"/>
          </w:tcPr>
          <w:p w:rsidR="002A6E1C" w:rsidRPr="00574311" w:rsidRDefault="00574311">
            <w:r w:rsidRPr="00574311">
              <w:t>Vicenza</w:t>
            </w:r>
          </w:p>
        </w:tc>
        <w:tc>
          <w:tcPr>
            <w:tcW w:w="3259" w:type="dxa"/>
          </w:tcPr>
          <w:p w:rsidR="002A6E1C" w:rsidRPr="00574311" w:rsidRDefault="00574311">
            <w:r w:rsidRPr="00574311">
              <w:t>Una scuola che ascolta, una scuola da ascoltare</w:t>
            </w:r>
          </w:p>
        </w:tc>
        <w:tc>
          <w:tcPr>
            <w:tcW w:w="3260" w:type="dxa"/>
          </w:tcPr>
          <w:p w:rsidR="002A6E1C" w:rsidRDefault="003F65B8">
            <w:pPr>
              <w:rPr>
                <w:b/>
              </w:rPr>
            </w:pPr>
            <w:hyperlink r:id="rId10" w:history="1">
              <w:r w:rsidR="00574311">
                <w:rPr>
                  <w:rStyle w:val="Collegamentoipertestuale"/>
                </w:rPr>
                <w:t>https://educazione.chiesacattolica.it/una-scuola-che-ascolta-una-scuola-da-ascoltare/</w:t>
              </w:r>
            </w:hyperlink>
          </w:p>
        </w:tc>
      </w:tr>
      <w:tr w:rsidR="003F65B8" w:rsidTr="002A6E1C">
        <w:tc>
          <w:tcPr>
            <w:tcW w:w="3259" w:type="dxa"/>
          </w:tcPr>
          <w:p w:rsidR="003F65B8" w:rsidRPr="00574311" w:rsidRDefault="003F65B8">
            <w:r>
              <w:t>Perugia</w:t>
            </w:r>
          </w:p>
        </w:tc>
        <w:tc>
          <w:tcPr>
            <w:tcW w:w="3259" w:type="dxa"/>
          </w:tcPr>
          <w:p w:rsidR="003F65B8" w:rsidRPr="00574311" w:rsidRDefault="003F65B8">
            <w:r>
              <w:t>Al via la settimana della scuola</w:t>
            </w:r>
          </w:p>
        </w:tc>
        <w:tc>
          <w:tcPr>
            <w:tcW w:w="3260" w:type="dxa"/>
          </w:tcPr>
          <w:p w:rsidR="003F65B8" w:rsidRDefault="003F65B8">
            <w:hyperlink r:id="rId11" w:history="1">
              <w:r>
                <w:rPr>
                  <w:rStyle w:val="Collegamentoipertestuale"/>
                </w:rPr>
                <w:t>https://educazione.chiesacattolica.it/perugia-al-via-la-settimana-della-scuola/</w:t>
              </w:r>
            </w:hyperlink>
            <w:bookmarkStart w:id="0" w:name="_GoBack"/>
            <w:bookmarkEnd w:id="0"/>
          </w:p>
        </w:tc>
      </w:tr>
    </w:tbl>
    <w:p w:rsidR="002A6E1C" w:rsidRPr="002A6E1C" w:rsidRDefault="002A6E1C">
      <w:pPr>
        <w:rPr>
          <w:b/>
        </w:rPr>
      </w:pPr>
    </w:p>
    <w:sectPr w:rsidR="002A6E1C" w:rsidRPr="002A6E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CB"/>
    <w:rsid w:val="000811E5"/>
    <w:rsid w:val="001757CB"/>
    <w:rsid w:val="00245A00"/>
    <w:rsid w:val="002A6E1C"/>
    <w:rsid w:val="002D0887"/>
    <w:rsid w:val="003F65B8"/>
    <w:rsid w:val="00574311"/>
    <w:rsid w:val="00826441"/>
    <w:rsid w:val="00D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2A6E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2A6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zione.chiesacattolica.it/settimana-delleducazione-e-festa-degli-educator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cazione.chiesacattolica.it/a-milano-la-settimana-delleducazione-benvenuto-futuro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cazione.chiesacattolica.it/a-perugia-la-diocesi-propone-la-settimana-della-scuola/" TargetMode="External"/><Relationship Id="rId11" Type="http://schemas.openxmlformats.org/officeDocument/2006/relationships/hyperlink" Target="https://educazione.chiesacattolica.it/perugia-al-via-la-settimana-della-scuola/" TargetMode="External"/><Relationship Id="rId5" Type="http://schemas.openxmlformats.org/officeDocument/2006/relationships/hyperlink" Target="https://educazione.chiesacattolica.it/torino-torna-la-settimana-della-scuola/" TargetMode="External"/><Relationship Id="rId10" Type="http://schemas.openxmlformats.org/officeDocument/2006/relationships/hyperlink" Target="https://educazione.chiesacattolica.it/una-scuola-che-ascolta-una-scuola-da-ascolta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zione.chiesacattolica.it/via-crucis-per-il-mondo-universitar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Lalli Francesco</dc:creator>
  <cp:keywords/>
  <dc:description/>
  <cp:lastModifiedBy>Lalli Francesco</cp:lastModifiedBy>
  <cp:revision>8</cp:revision>
  <dcterms:created xsi:type="dcterms:W3CDTF">2020-06-15T10:34:00Z</dcterms:created>
  <dcterms:modified xsi:type="dcterms:W3CDTF">2020-07-06T09:45:00Z</dcterms:modified>
</cp:coreProperties>
</file>