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B5300" w14:textId="10A869F3" w:rsidR="00E87F8F" w:rsidRPr="00761F1D" w:rsidRDefault="00D02C27" w:rsidP="006518F2">
      <w:pPr>
        <w:pStyle w:val="Corpo"/>
        <w:spacing w:after="120" w:line="276" w:lineRule="auto"/>
        <w:jc w:val="center"/>
        <w:rPr>
          <w:rFonts w:ascii="Calisto MT" w:hAnsi="Calisto MT" w:cs="Times New Roman"/>
          <w:i/>
          <w:color w:val="auto"/>
          <w:sz w:val="28"/>
          <w:szCs w:val="24"/>
        </w:rPr>
      </w:pPr>
      <w:r w:rsidRPr="00761F1D">
        <w:rPr>
          <w:rFonts w:ascii="Calisto MT" w:hAnsi="Calisto MT" w:cs="Times New Roman"/>
          <w:i/>
          <w:color w:val="auto"/>
          <w:sz w:val="28"/>
          <w:szCs w:val="24"/>
        </w:rPr>
        <w:t>“</w:t>
      </w:r>
      <w:r w:rsidR="00E87F8F" w:rsidRPr="00761F1D">
        <w:rPr>
          <w:rFonts w:ascii="Calisto MT" w:hAnsi="Calisto MT" w:cs="Times New Roman"/>
          <w:i/>
          <w:color w:val="auto"/>
          <w:sz w:val="28"/>
          <w:szCs w:val="24"/>
        </w:rPr>
        <w:t>Educare ancora, educare sempre</w:t>
      </w:r>
      <w:r w:rsidRPr="00761F1D">
        <w:rPr>
          <w:rFonts w:ascii="Calisto MT" w:hAnsi="Calisto MT" w:cs="Times New Roman"/>
          <w:i/>
          <w:color w:val="auto"/>
          <w:sz w:val="28"/>
          <w:szCs w:val="24"/>
        </w:rPr>
        <w:t>”</w:t>
      </w:r>
    </w:p>
    <w:p w14:paraId="7FB5EFBE" w14:textId="77777777" w:rsidR="002829FA" w:rsidRDefault="00EA76DA" w:rsidP="006518F2">
      <w:pPr>
        <w:pStyle w:val="Corpo"/>
        <w:spacing w:after="120" w:line="276" w:lineRule="auto"/>
        <w:jc w:val="center"/>
        <w:rPr>
          <w:rFonts w:ascii="Calisto MT" w:hAnsi="Calisto MT" w:cs="Times New Roman"/>
          <w:b/>
          <w:color w:val="auto"/>
          <w:sz w:val="36"/>
          <w:szCs w:val="24"/>
        </w:rPr>
      </w:pPr>
      <w:r w:rsidRPr="00761F1D">
        <w:rPr>
          <w:rFonts w:ascii="Calisto MT" w:hAnsi="Calisto MT" w:cs="Times New Roman"/>
          <w:b/>
          <w:color w:val="auto"/>
          <w:sz w:val="36"/>
          <w:szCs w:val="24"/>
        </w:rPr>
        <w:t>Un decalogo per l</w:t>
      </w:r>
      <w:r w:rsidR="009D67B4" w:rsidRPr="00761F1D">
        <w:rPr>
          <w:rFonts w:ascii="Calisto MT" w:hAnsi="Calisto MT" w:cs="Times New Roman"/>
          <w:b/>
          <w:color w:val="auto"/>
          <w:sz w:val="36"/>
          <w:szCs w:val="24"/>
        </w:rPr>
        <w:t>’</w:t>
      </w:r>
      <w:r w:rsidRPr="00761F1D">
        <w:rPr>
          <w:rFonts w:ascii="Calisto MT" w:hAnsi="Calisto MT" w:cs="Times New Roman"/>
          <w:b/>
          <w:color w:val="auto"/>
          <w:sz w:val="36"/>
          <w:szCs w:val="24"/>
        </w:rPr>
        <w:t>educazione</w:t>
      </w:r>
    </w:p>
    <w:p w14:paraId="407BFEC8" w14:textId="77777777" w:rsidR="006518F2" w:rsidRPr="006518F2" w:rsidRDefault="006518F2" w:rsidP="006518F2">
      <w:pPr>
        <w:pStyle w:val="Corpo"/>
        <w:spacing w:after="120" w:line="276" w:lineRule="auto"/>
        <w:jc w:val="center"/>
        <w:rPr>
          <w:rFonts w:ascii="Calisto MT" w:hAnsi="Calisto MT" w:cs="Times New Roman"/>
          <w:b/>
          <w:color w:val="auto"/>
          <w:sz w:val="28"/>
          <w:szCs w:val="24"/>
        </w:rPr>
      </w:pPr>
    </w:p>
    <w:p w14:paraId="27869116" w14:textId="3D45E3AD" w:rsidR="00F31A65" w:rsidRDefault="00046FB6" w:rsidP="006518F2">
      <w:pPr>
        <w:pStyle w:val="Corpo"/>
        <w:spacing w:after="12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 w:rsidRPr="00761F1D">
        <w:rPr>
          <w:rFonts w:ascii="Calisto MT" w:hAnsi="Calisto MT" w:cs="Times New Roman"/>
          <w:color w:val="auto"/>
          <w:sz w:val="24"/>
          <w:szCs w:val="24"/>
        </w:rPr>
        <w:t>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educazione della persona è parte essenziale della missione della Chiesa</w:t>
      </w:r>
      <w:r w:rsidR="00C72833">
        <w:rPr>
          <w:rFonts w:ascii="Calisto MT" w:hAnsi="Calisto MT" w:cs="Times New Roman"/>
          <w:color w:val="auto"/>
          <w:sz w:val="24"/>
          <w:szCs w:val="24"/>
        </w:rPr>
        <w:t>;</w:t>
      </w:r>
      <w:r w:rsid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C72833">
        <w:rPr>
          <w:rFonts w:ascii="Calisto MT" w:hAnsi="Calisto MT" w:cs="Times New Roman"/>
          <w:color w:val="auto"/>
          <w:sz w:val="24"/>
          <w:szCs w:val="24"/>
        </w:rPr>
        <w:t>e</w:t>
      </w:r>
      <w:r w:rsidR="00761F1D">
        <w:rPr>
          <w:rFonts w:ascii="Calisto MT" w:hAnsi="Calisto MT" w:cs="Times New Roman"/>
          <w:color w:val="auto"/>
          <w:sz w:val="24"/>
          <w:szCs w:val="24"/>
        </w:rPr>
        <w:t>d</w:t>
      </w:r>
      <w:r w:rsidR="00761F1D">
        <w:rPr>
          <w:rFonts w:ascii="Calisto MT" w:hAnsi="Calisto MT" w:cs="Times New Roman"/>
          <w:color w:val="auto"/>
          <w:sz w:val="24"/>
          <w:szCs w:val="24"/>
        </w:rPr>
        <w:t>u</w:t>
      </w:r>
      <w:r w:rsidR="00761F1D">
        <w:rPr>
          <w:rFonts w:ascii="Calisto MT" w:hAnsi="Calisto MT" w:cs="Times New Roman"/>
          <w:color w:val="auto"/>
          <w:sz w:val="24"/>
          <w:szCs w:val="24"/>
        </w:rPr>
        <w:t>cando, in maniera unica essa vive e condivide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la gioia del Vangelo che </w:t>
      </w:r>
      <w:r w:rsidR="00F31A65">
        <w:rPr>
          <w:rFonts w:ascii="Calisto MT" w:hAnsi="Calisto MT" w:cs="Times New Roman"/>
          <w:color w:val="auto"/>
          <w:sz w:val="24"/>
          <w:szCs w:val="24"/>
        </w:rPr>
        <w:t>ha ricevuto.</w:t>
      </w:r>
    </w:p>
    <w:p w14:paraId="22412B8F" w14:textId="49D848F7" w:rsidR="00FD7D63" w:rsidRDefault="00291737" w:rsidP="006518F2">
      <w:pPr>
        <w:pStyle w:val="Corpo"/>
        <w:spacing w:after="12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 w:rsidRPr="00761F1D">
        <w:rPr>
          <w:rFonts w:ascii="Calisto MT" w:hAnsi="Calisto MT" w:cs="Times New Roman"/>
          <w:color w:val="auto"/>
          <w:sz w:val="24"/>
          <w:szCs w:val="24"/>
        </w:rPr>
        <w:t>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educazione è </w:t>
      </w:r>
      <w:r w:rsidR="00F31A65">
        <w:rPr>
          <w:rFonts w:ascii="Calisto MT" w:hAnsi="Calisto MT" w:cs="Times New Roman"/>
          <w:color w:val="auto"/>
          <w:sz w:val="24"/>
          <w:szCs w:val="24"/>
        </w:rPr>
        <w:t xml:space="preserve">un’opera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complessa </w:t>
      </w:r>
      <w:r w:rsidR="00F31A65">
        <w:rPr>
          <w:rFonts w:ascii="Calisto MT" w:hAnsi="Calisto MT" w:cs="Times New Roman"/>
          <w:color w:val="auto"/>
          <w:sz w:val="24"/>
          <w:szCs w:val="24"/>
        </w:rPr>
        <w:t>ch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e </w:t>
      </w:r>
      <w:r w:rsidR="00F31A65">
        <w:rPr>
          <w:rFonts w:ascii="Calisto MT" w:hAnsi="Calisto MT" w:cs="Times New Roman"/>
          <w:color w:val="auto"/>
          <w:sz w:val="24"/>
          <w:szCs w:val="24"/>
        </w:rPr>
        <w:t xml:space="preserve">si sviluppa </w:t>
      </w:r>
      <w:r w:rsidR="00C72833">
        <w:rPr>
          <w:rFonts w:ascii="Calisto MT" w:hAnsi="Calisto MT" w:cs="Times New Roman"/>
          <w:color w:val="auto"/>
          <w:sz w:val="24"/>
          <w:szCs w:val="24"/>
        </w:rPr>
        <w:t xml:space="preserve">in </w:t>
      </w:r>
      <w:r w:rsidR="00F31A65">
        <w:rPr>
          <w:rFonts w:ascii="Calisto MT" w:hAnsi="Calisto MT" w:cs="Times New Roman"/>
          <w:color w:val="auto"/>
          <w:sz w:val="24"/>
          <w:szCs w:val="24"/>
        </w:rPr>
        <w:t xml:space="preserve">ambiti,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figure e ambienti</w:t>
      </w:r>
      <w:r w:rsidR="00F31A65">
        <w:rPr>
          <w:rFonts w:ascii="Calisto MT" w:hAnsi="Calisto MT" w:cs="Times New Roman"/>
          <w:color w:val="auto"/>
          <w:sz w:val="24"/>
          <w:szCs w:val="24"/>
        </w:rPr>
        <w:t xml:space="preserve"> diversificati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. </w:t>
      </w:r>
      <w:r w:rsidR="00F31A65">
        <w:rPr>
          <w:rFonts w:ascii="Calisto MT" w:hAnsi="Calisto MT" w:cs="Times New Roman"/>
          <w:color w:val="auto"/>
          <w:sz w:val="24"/>
          <w:szCs w:val="24"/>
        </w:rPr>
        <w:t>In e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ssa </w:t>
      </w:r>
      <w:r w:rsidR="00F31A65">
        <w:rPr>
          <w:rFonts w:ascii="Calisto MT" w:hAnsi="Calisto MT" w:cs="Times New Roman"/>
          <w:color w:val="auto"/>
          <w:sz w:val="24"/>
          <w:szCs w:val="24"/>
        </w:rPr>
        <w:t xml:space="preserve">la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relazione </w:t>
      </w:r>
      <w:r w:rsidR="00F31A65">
        <w:rPr>
          <w:rFonts w:ascii="Calisto MT" w:hAnsi="Calisto MT" w:cs="Times New Roman"/>
          <w:color w:val="auto"/>
          <w:sz w:val="24"/>
          <w:szCs w:val="24"/>
        </w:rPr>
        <w:t>occupa un posto determinante</w:t>
      </w:r>
      <w:r w:rsidR="00F730BE">
        <w:rPr>
          <w:rFonts w:ascii="Calisto MT" w:hAnsi="Calisto MT" w:cs="Times New Roman"/>
          <w:color w:val="auto"/>
          <w:sz w:val="24"/>
          <w:szCs w:val="24"/>
        </w:rPr>
        <w:t>,</w:t>
      </w:r>
      <w:r w:rsidR="00F31A65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FD7D63">
        <w:rPr>
          <w:rFonts w:ascii="Calisto MT" w:hAnsi="Calisto MT" w:cs="Times New Roman"/>
          <w:color w:val="auto"/>
          <w:sz w:val="24"/>
          <w:szCs w:val="24"/>
        </w:rPr>
        <w:t xml:space="preserve">perché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al </w:t>
      </w:r>
      <w:r w:rsidR="00FD7D63">
        <w:rPr>
          <w:rFonts w:ascii="Calisto MT" w:hAnsi="Calisto MT" w:cs="Times New Roman"/>
          <w:color w:val="auto"/>
          <w:sz w:val="24"/>
          <w:szCs w:val="24"/>
        </w:rPr>
        <w:t xml:space="preserve">suo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ce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n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tro </w:t>
      </w:r>
      <w:r w:rsidR="00FD7D63">
        <w:rPr>
          <w:rFonts w:ascii="Calisto MT" w:hAnsi="Calisto MT" w:cs="Times New Roman"/>
          <w:color w:val="auto"/>
          <w:sz w:val="24"/>
          <w:szCs w:val="24"/>
        </w:rPr>
        <w:t xml:space="preserve">sta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la persona che cresce e </w:t>
      </w:r>
      <w:r w:rsidR="00FD7D63">
        <w:rPr>
          <w:rFonts w:ascii="Calisto MT" w:hAnsi="Calisto MT" w:cs="Times New Roman"/>
          <w:color w:val="auto"/>
          <w:sz w:val="24"/>
          <w:szCs w:val="24"/>
        </w:rPr>
        <w:t>che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chiede di essere orientata e accompagnata in «un cammino di libertà che porta alla luce quella realtà unica di ogni persona, quella realtà che è così sua, così personale, che solo Dio la conosce» (</w:t>
      </w:r>
      <w:r w:rsidR="00F31A65">
        <w:rPr>
          <w:rFonts w:ascii="Calisto MT" w:hAnsi="Calisto MT" w:cs="Times New Roman"/>
          <w:i/>
          <w:color w:val="auto"/>
          <w:sz w:val="24"/>
          <w:szCs w:val="24"/>
        </w:rPr>
        <w:t>Christus v</w:t>
      </w:r>
      <w:r w:rsidRPr="00761F1D">
        <w:rPr>
          <w:rFonts w:ascii="Calisto MT" w:hAnsi="Calisto MT" w:cs="Times New Roman"/>
          <w:i/>
          <w:color w:val="auto"/>
          <w:sz w:val="24"/>
          <w:szCs w:val="24"/>
        </w:rPr>
        <w:t>ivit,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295).</w:t>
      </w:r>
      <w:r w:rsidR="00FD7D63">
        <w:rPr>
          <w:rFonts w:ascii="Calisto MT" w:hAnsi="Calisto MT" w:cs="Times New Roman"/>
          <w:color w:val="auto"/>
          <w:sz w:val="24"/>
          <w:szCs w:val="24"/>
        </w:rPr>
        <w:t xml:space="preserve"> </w:t>
      </w:r>
    </w:p>
    <w:p w14:paraId="01E2F94D" w14:textId="52469DE1" w:rsidR="00F730BE" w:rsidRDefault="00C72833" w:rsidP="006518F2">
      <w:pPr>
        <w:pStyle w:val="Corpo"/>
        <w:spacing w:after="12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>
        <w:rPr>
          <w:rFonts w:ascii="Calisto MT" w:hAnsi="Calisto MT" w:cs="Times New Roman"/>
          <w:color w:val="auto"/>
          <w:sz w:val="24"/>
          <w:szCs w:val="24"/>
        </w:rPr>
        <w:t>L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 xml:space="preserve">a Chiesa sa di </w:t>
      </w:r>
      <w:r w:rsidR="00F730BE">
        <w:rPr>
          <w:rFonts w:ascii="Calisto MT" w:hAnsi="Calisto MT" w:cs="Times New Roman"/>
          <w:color w:val="auto"/>
          <w:sz w:val="24"/>
          <w:szCs w:val="24"/>
        </w:rPr>
        <w:t xml:space="preserve">avere 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>alleati in tante persone e istituzioni</w:t>
      </w:r>
      <w:r w:rsidR="00F730BE">
        <w:rPr>
          <w:rFonts w:ascii="Calisto MT" w:hAnsi="Calisto MT" w:cs="Times New Roman"/>
          <w:color w:val="auto"/>
          <w:sz w:val="24"/>
          <w:szCs w:val="24"/>
        </w:rPr>
        <w:t xml:space="preserve">; 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 xml:space="preserve">essa stessa </w:t>
      </w:r>
      <w:r w:rsidR="00F730BE">
        <w:rPr>
          <w:rFonts w:ascii="Calisto MT" w:hAnsi="Calisto MT" w:cs="Times New Roman"/>
          <w:color w:val="auto"/>
          <w:sz w:val="24"/>
          <w:szCs w:val="24"/>
        </w:rPr>
        <w:t xml:space="preserve">vuole 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>me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>t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>tersi a servizio dell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>educazione di tutti, offrendo la sua originale visione della pers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>o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 xml:space="preserve">na umana, della vita e della società, entrando in dialogo con </w:t>
      </w:r>
      <w:r w:rsidR="00F730BE">
        <w:rPr>
          <w:rFonts w:ascii="Calisto MT" w:hAnsi="Calisto MT" w:cs="Times New Roman"/>
          <w:color w:val="auto"/>
          <w:sz w:val="24"/>
          <w:szCs w:val="24"/>
        </w:rPr>
        <w:t xml:space="preserve">quanti 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 xml:space="preserve">hanno a cuore il bene comune. A muoverla è una 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“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>speranza affidabile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”</w:t>
      </w:r>
      <w:r w:rsidR="00F730BE">
        <w:rPr>
          <w:rFonts w:ascii="Calisto MT" w:hAnsi="Calisto MT" w:cs="Times New Roman"/>
          <w:color w:val="auto"/>
          <w:sz w:val="24"/>
          <w:szCs w:val="24"/>
        </w:rPr>
        <w:t xml:space="preserve"> in quel 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 xml:space="preserve">Dio che, </w:t>
      </w:r>
      <w:r w:rsidR="00F730BE">
        <w:rPr>
          <w:rFonts w:ascii="Calisto MT" w:hAnsi="Calisto MT" w:cs="Times New Roman"/>
          <w:color w:val="auto"/>
          <w:sz w:val="24"/>
          <w:szCs w:val="24"/>
        </w:rPr>
        <w:t>donand</w:t>
      </w:r>
      <w:r w:rsidR="00F730BE">
        <w:rPr>
          <w:rFonts w:ascii="Calisto MT" w:hAnsi="Calisto MT" w:cs="Times New Roman"/>
          <w:color w:val="auto"/>
          <w:sz w:val="24"/>
          <w:szCs w:val="24"/>
        </w:rPr>
        <w:t>o</w:t>
      </w:r>
      <w:r w:rsidR="00F730BE">
        <w:rPr>
          <w:rFonts w:ascii="Calisto MT" w:hAnsi="Calisto MT" w:cs="Times New Roman"/>
          <w:color w:val="auto"/>
          <w:sz w:val="24"/>
          <w:szCs w:val="24"/>
        </w:rPr>
        <w:t>ci di educare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 xml:space="preserve">, </w:t>
      </w:r>
      <w:r w:rsidR="00F730BE">
        <w:rPr>
          <w:rFonts w:ascii="Calisto MT" w:hAnsi="Calisto MT" w:cs="Times New Roman"/>
          <w:color w:val="auto"/>
          <w:sz w:val="24"/>
          <w:szCs w:val="24"/>
        </w:rPr>
        <w:t xml:space="preserve">ci rende 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>suoi collaboratori nell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 xml:space="preserve">opera della creazione </w:t>
      </w:r>
      <w:r w:rsidR="00F730BE">
        <w:rPr>
          <w:rFonts w:ascii="Calisto MT" w:hAnsi="Calisto MT" w:cs="Times New Roman"/>
          <w:color w:val="auto"/>
          <w:sz w:val="24"/>
          <w:szCs w:val="24"/>
        </w:rPr>
        <w:t xml:space="preserve">attraverso 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>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>amore che salva.</w:t>
      </w:r>
    </w:p>
    <w:p w14:paraId="5C6B4A12" w14:textId="77777777" w:rsidR="00F36111" w:rsidRDefault="00F730BE" w:rsidP="006518F2">
      <w:pPr>
        <w:pStyle w:val="Corpo"/>
        <w:spacing w:after="12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>
        <w:rPr>
          <w:rFonts w:ascii="Calisto MT" w:hAnsi="Calisto MT" w:cs="Times New Roman"/>
          <w:color w:val="auto"/>
          <w:sz w:val="24"/>
          <w:szCs w:val="24"/>
        </w:rPr>
        <w:t xml:space="preserve">Vogliamo indicare </w:t>
      </w:r>
      <w:r w:rsidR="00A33DF1" w:rsidRPr="00761F1D">
        <w:rPr>
          <w:rFonts w:ascii="Calisto MT" w:hAnsi="Calisto MT" w:cs="Times New Roman"/>
          <w:color w:val="auto"/>
          <w:sz w:val="24"/>
          <w:szCs w:val="24"/>
        </w:rPr>
        <w:t xml:space="preserve">di seguito 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 xml:space="preserve">alcuni punti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per 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 xml:space="preserve">disegnare quel 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«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>nuovo umanesimo in Cristo Gesù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»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 xml:space="preserve"> indicato da papa Francesco sotto la cupola del Brunelleschi, a F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>i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 xml:space="preserve">renze, il 10 novembre 2015. 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«</w:t>
      </w:r>
      <w:r w:rsidR="00291737" w:rsidRPr="00761F1D">
        <w:rPr>
          <w:rFonts w:ascii="Calisto MT" w:hAnsi="Calisto MT" w:cs="Times New Roman"/>
          <w:color w:val="auto"/>
          <w:sz w:val="24"/>
          <w:szCs w:val="24"/>
        </w:rPr>
        <w:t xml:space="preserve">Possiamo parlare di umanesimo solamente a partire dalla centralità di Gesù, scoprendo in Lui i tratti del volto autentico </w:t>
      </w:r>
      <w:r w:rsidR="00046FB6" w:rsidRPr="00761F1D">
        <w:rPr>
          <w:rFonts w:ascii="Calisto MT" w:hAnsi="Calisto MT" w:cs="Times New Roman"/>
          <w:color w:val="auto"/>
          <w:sz w:val="24"/>
          <w:szCs w:val="24"/>
        </w:rPr>
        <w:t>dell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046FB6" w:rsidRPr="00761F1D">
        <w:rPr>
          <w:rFonts w:ascii="Calisto MT" w:hAnsi="Calisto MT" w:cs="Times New Roman"/>
          <w:color w:val="auto"/>
          <w:sz w:val="24"/>
          <w:szCs w:val="24"/>
        </w:rPr>
        <w:t>uomo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»</w:t>
      </w:r>
      <w:r w:rsidR="002D39E3" w:rsidRPr="00761F1D">
        <w:rPr>
          <w:rFonts w:ascii="Calisto MT" w:hAnsi="Calisto MT" w:cs="Times New Roman"/>
          <w:color w:val="auto"/>
          <w:sz w:val="24"/>
          <w:szCs w:val="24"/>
        </w:rPr>
        <w:t>. È</w:t>
      </w:r>
      <w:r>
        <w:rPr>
          <w:rFonts w:ascii="Calisto MT" w:hAnsi="Calisto MT" w:cs="Times New Roman"/>
          <w:color w:val="auto"/>
          <w:sz w:val="24"/>
          <w:szCs w:val="24"/>
        </w:rPr>
        <w:t>, questo,</w:t>
      </w:r>
      <w:r w:rsidR="002D39E3" w:rsidRPr="00761F1D">
        <w:rPr>
          <w:rFonts w:ascii="Calisto MT" w:hAnsi="Calisto MT" w:cs="Times New Roman"/>
          <w:color w:val="auto"/>
          <w:sz w:val="24"/>
          <w:szCs w:val="24"/>
        </w:rPr>
        <w:t xml:space="preserve"> uno dei cardini della pedagogia cristiana: educare </w:t>
      </w:r>
      <w:r>
        <w:rPr>
          <w:rFonts w:ascii="Calisto MT" w:hAnsi="Calisto MT" w:cs="Times New Roman"/>
          <w:color w:val="auto"/>
          <w:sz w:val="24"/>
          <w:szCs w:val="24"/>
        </w:rPr>
        <w:t>a</w:t>
      </w:r>
      <w:r w:rsidR="002D39E3" w:rsidRPr="00761F1D">
        <w:rPr>
          <w:rFonts w:ascii="Calisto MT" w:hAnsi="Calisto MT" w:cs="Times New Roman"/>
          <w:color w:val="auto"/>
          <w:sz w:val="24"/>
          <w:szCs w:val="24"/>
        </w:rPr>
        <w:t xml:space="preserve">lla fede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fa </w:t>
      </w:r>
      <w:r w:rsidR="002D39E3" w:rsidRPr="00761F1D">
        <w:rPr>
          <w:rFonts w:ascii="Calisto MT" w:hAnsi="Calisto MT" w:cs="Times New Roman"/>
          <w:color w:val="auto"/>
          <w:sz w:val="24"/>
          <w:szCs w:val="24"/>
        </w:rPr>
        <w:t>cresc</w:t>
      </w:r>
      <w:r>
        <w:rPr>
          <w:rFonts w:ascii="Calisto MT" w:hAnsi="Calisto MT" w:cs="Times New Roman"/>
          <w:color w:val="auto"/>
          <w:sz w:val="24"/>
          <w:szCs w:val="24"/>
        </w:rPr>
        <w:t>ere</w:t>
      </w:r>
      <w:r w:rsidR="002D39E3" w:rsidRPr="00761F1D">
        <w:rPr>
          <w:rFonts w:ascii="Calisto MT" w:hAnsi="Calisto MT" w:cs="Times New Roman"/>
          <w:color w:val="auto"/>
          <w:sz w:val="24"/>
          <w:szCs w:val="24"/>
        </w:rPr>
        <w:t xml:space="preserve"> un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2D39E3" w:rsidRPr="00761F1D">
        <w:rPr>
          <w:rFonts w:ascii="Calisto MT" w:hAnsi="Calisto MT" w:cs="Times New Roman"/>
          <w:color w:val="auto"/>
          <w:sz w:val="24"/>
          <w:szCs w:val="24"/>
        </w:rPr>
        <w:t>umanità piena e riuscita.</w:t>
      </w:r>
    </w:p>
    <w:p w14:paraId="0FE42763" w14:textId="0ED81AFB" w:rsidR="009F4FD7" w:rsidRPr="00761F1D" w:rsidRDefault="00F36111" w:rsidP="006518F2">
      <w:pPr>
        <w:pStyle w:val="Corpo"/>
        <w:spacing w:after="24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>
        <w:rPr>
          <w:rFonts w:ascii="Calisto MT" w:hAnsi="Calisto MT" w:cs="Times New Roman"/>
          <w:color w:val="auto"/>
          <w:sz w:val="24"/>
          <w:szCs w:val="24"/>
        </w:rPr>
        <w:t>L</w:t>
      </w:r>
      <w:r w:rsidR="002D39E3" w:rsidRPr="00761F1D">
        <w:rPr>
          <w:rFonts w:ascii="Calisto MT" w:hAnsi="Calisto MT" w:cs="Times New Roman"/>
          <w:color w:val="auto"/>
          <w:sz w:val="24"/>
          <w:szCs w:val="24"/>
        </w:rPr>
        <w:t>a Chiesa prende la parola nel campo dell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2D39E3" w:rsidRPr="00761F1D">
        <w:rPr>
          <w:rFonts w:ascii="Calisto MT" w:hAnsi="Calisto MT" w:cs="Times New Roman"/>
          <w:color w:val="auto"/>
          <w:sz w:val="24"/>
          <w:szCs w:val="24"/>
        </w:rPr>
        <w:t xml:space="preserve">educazione e la indirizza oltre i propri confini, consapevole – come ricorda papa Francesco – che </w:t>
      </w:r>
      <w:r w:rsidR="00D02C27" w:rsidRPr="00761F1D">
        <w:rPr>
          <w:rFonts w:ascii="Calisto MT" w:hAnsi="Calisto MT" w:cs="Times New Roman"/>
          <w:color w:val="auto"/>
          <w:sz w:val="24"/>
          <w:szCs w:val="24"/>
        </w:rPr>
        <w:t>«</w:t>
      </w:r>
      <w:r w:rsidR="00046FB6" w:rsidRPr="00761F1D">
        <w:rPr>
          <w:rFonts w:ascii="Calisto MT" w:hAnsi="Calisto MT" w:cs="Times New Roman"/>
          <w:color w:val="auto"/>
          <w:sz w:val="24"/>
          <w:szCs w:val="24"/>
        </w:rPr>
        <w:t>solo cambiando 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046FB6" w:rsidRPr="00761F1D">
        <w:rPr>
          <w:rFonts w:ascii="Calisto MT" w:hAnsi="Calisto MT" w:cs="Times New Roman"/>
          <w:color w:val="auto"/>
          <w:sz w:val="24"/>
          <w:szCs w:val="24"/>
        </w:rPr>
        <w:t>educazione si può cambiare il mondo</w:t>
      </w:r>
      <w:r w:rsidR="00D02C27" w:rsidRPr="00761F1D">
        <w:rPr>
          <w:rFonts w:ascii="Calisto MT" w:hAnsi="Calisto MT" w:cs="Times New Roman"/>
          <w:color w:val="auto"/>
          <w:sz w:val="24"/>
          <w:szCs w:val="24"/>
        </w:rPr>
        <w:t>»</w:t>
      </w:r>
      <w:r w:rsidR="00046FB6" w:rsidRPr="00761F1D">
        <w:rPr>
          <w:rFonts w:ascii="Calisto MT" w:hAnsi="Calisto MT" w:cs="Times New Roman"/>
          <w:color w:val="auto"/>
          <w:sz w:val="24"/>
          <w:szCs w:val="24"/>
        </w:rPr>
        <w:t>.</w:t>
      </w:r>
    </w:p>
    <w:p w14:paraId="3EC7CAC5" w14:textId="77777777" w:rsidR="00F63DD1" w:rsidRPr="00761F1D" w:rsidRDefault="00F63DD1" w:rsidP="006518F2">
      <w:pPr>
        <w:pStyle w:val="Corpo"/>
        <w:numPr>
          <w:ilvl w:val="0"/>
          <w:numId w:val="6"/>
        </w:numPr>
        <w:spacing w:after="120" w:line="276" w:lineRule="auto"/>
        <w:jc w:val="both"/>
        <w:rPr>
          <w:rFonts w:ascii="Calisto MT" w:hAnsi="Calisto MT" w:cs="Times New Roman"/>
          <w:b/>
          <w:color w:val="auto"/>
          <w:sz w:val="24"/>
          <w:szCs w:val="24"/>
        </w:rPr>
      </w:pPr>
      <w:r w:rsidRPr="00761F1D">
        <w:rPr>
          <w:rFonts w:ascii="Calisto MT" w:hAnsi="Calisto MT" w:cs="Times New Roman"/>
          <w:b/>
          <w:color w:val="auto"/>
          <w:sz w:val="24"/>
          <w:szCs w:val="24"/>
        </w:rPr>
        <w:t>Crescere ed educare nel cambiamento d</w:t>
      </w:r>
      <w:r w:rsidR="009D67B4" w:rsidRPr="00761F1D">
        <w:rPr>
          <w:rFonts w:ascii="Calisto MT" w:hAnsi="Calisto MT" w:cs="Times New Roman"/>
          <w:b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b/>
          <w:color w:val="auto"/>
          <w:sz w:val="24"/>
          <w:szCs w:val="24"/>
        </w:rPr>
        <w:t>epoca</w:t>
      </w:r>
    </w:p>
    <w:p w14:paraId="441EEA04" w14:textId="731E9260" w:rsidR="000A5EFA" w:rsidRPr="00761F1D" w:rsidRDefault="00095AB5" w:rsidP="006518F2">
      <w:pPr>
        <w:pStyle w:val="Corpo"/>
        <w:spacing w:after="24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>
        <w:rPr>
          <w:rFonts w:ascii="Calisto MT" w:hAnsi="Calisto MT" w:cs="Times New Roman"/>
          <w:color w:val="auto"/>
          <w:sz w:val="24"/>
          <w:szCs w:val="24"/>
        </w:rPr>
        <w:t>V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>iv</w:t>
      </w:r>
      <w:r>
        <w:rPr>
          <w:rFonts w:ascii="Calisto MT" w:hAnsi="Calisto MT" w:cs="Times New Roman"/>
          <w:color w:val="auto"/>
          <w:sz w:val="24"/>
          <w:szCs w:val="24"/>
        </w:rPr>
        <w:t>iamo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 xml:space="preserve"> in un </w:t>
      </w:r>
      <w:r w:rsidR="00D02C27" w:rsidRPr="00761F1D">
        <w:rPr>
          <w:rFonts w:ascii="Calisto MT" w:hAnsi="Calisto MT" w:cs="Times New Roman"/>
          <w:color w:val="auto"/>
          <w:sz w:val="24"/>
          <w:szCs w:val="24"/>
        </w:rPr>
        <w:t xml:space="preserve">mondo </w:t>
      </w:r>
      <w:r w:rsidR="000A5EFA" w:rsidRPr="00095AB5">
        <w:rPr>
          <w:rFonts w:ascii="Calisto MT" w:hAnsi="Calisto MT" w:cs="Times New Roman"/>
          <w:color w:val="auto"/>
          <w:sz w:val="24"/>
          <w:szCs w:val="24"/>
        </w:rPr>
        <w:t xml:space="preserve">saturo 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>di informazioni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 e in una b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 xml:space="preserve">abele di linguaggi. </w:t>
      </w:r>
      <w:r w:rsidR="004054A3">
        <w:rPr>
          <w:rFonts w:ascii="Calisto MT" w:hAnsi="Calisto MT" w:cs="Times New Roman"/>
          <w:color w:val="auto"/>
          <w:sz w:val="24"/>
          <w:szCs w:val="24"/>
        </w:rPr>
        <w:t>Tra i primi s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ono gli 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>educatori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 ad esserne interpellati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 xml:space="preserve">,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perché hanno 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>la responsabilità di e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>s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 xml:space="preserve">sere veri </w:t>
      </w:r>
      <w:r w:rsidR="00E87F8F" w:rsidRPr="00761F1D">
        <w:rPr>
          <w:rFonts w:ascii="Calisto MT" w:hAnsi="Calisto MT" w:cs="Times New Roman"/>
          <w:color w:val="auto"/>
          <w:sz w:val="24"/>
          <w:szCs w:val="24"/>
        </w:rPr>
        <w:t xml:space="preserve">“testimoni” e 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“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>maestri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”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 xml:space="preserve"> per guidare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chi viene loro affidato 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 xml:space="preserve">nei labirinti </w:t>
      </w:r>
      <w:r>
        <w:rPr>
          <w:rFonts w:ascii="Calisto MT" w:hAnsi="Calisto MT" w:cs="Times New Roman"/>
          <w:color w:val="auto"/>
          <w:sz w:val="24"/>
          <w:szCs w:val="24"/>
        </w:rPr>
        <w:t>del nostro tempo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 xml:space="preserve">. </w:t>
      </w:r>
      <w:r w:rsidR="00E87F8F" w:rsidRPr="00761F1D">
        <w:rPr>
          <w:rFonts w:ascii="Calisto MT" w:hAnsi="Calisto MT" w:cs="Times New Roman"/>
          <w:color w:val="auto"/>
          <w:sz w:val="24"/>
          <w:szCs w:val="24"/>
        </w:rPr>
        <w:t xml:space="preserve">Senza 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>cedere alla tentazione di ridur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la 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 xml:space="preserve">a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ricettario di 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“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>istruzioni per 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>uso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”</w:t>
      </w:r>
      <w:r w:rsidR="00E87F8F" w:rsidRPr="00761F1D">
        <w:rPr>
          <w:rFonts w:ascii="Calisto MT" w:hAnsi="Calisto MT" w:cs="Times New Roman"/>
          <w:color w:val="auto"/>
          <w:sz w:val="24"/>
          <w:szCs w:val="24"/>
        </w:rPr>
        <w:t>,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 xml:space="preserve"> 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 xml:space="preserve">educazione distingue fini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e 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 xml:space="preserve">mezzi,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indicando i </w:t>
      </w:r>
      <w:r w:rsidR="000A5EFA" w:rsidRPr="00761F1D">
        <w:rPr>
          <w:rFonts w:ascii="Calisto MT" w:hAnsi="Calisto MT" w:cs="Times New Roman"/>
          <w:color w:val="auto"/>
          <w:sz w:val="24"/>
          <w:szCs w:val="24"/>
        </w:rPr>
        <w:t xml:space="preserve">primi e utilizzando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i secondi </w:t>
      </w:r>
      <w:r w:rsidR="0051783F" w:rsidRPr="00761F1D">
        <w:rPr>
          <w:rFonts w:ascii="Calisto MT" w:hAnsi="Calisto MT" w:cs="Times New Roman"/>
          <w:color w:val="auto"/>
          <w:sz w:val="24"/>
          <w:szCs w:val="24"/>
        </w:rPr>
        <w:t>con competenza e senso critico.</w:t>
      </w:r>
      <w:r w:rsidR="00E466EE" w:rsidRP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762A83" w:rsidRPr="00095AB5">
        <w:rPr>
          <w:rFonts w:ascii="Calisto MT" w:hAnsi="Calisto MT" w:cs="Times New Roman"/>
          <w:color w:val="auto"/>
          <w:sz w:val="24"/>
          <w:szCs w:val="24"/>
        </w:rPr>
        <w:t>Educare significa praticare e insegnare l’arte del d</w:t>
      </w:r>
      <w:r w:rsidR="00762A83" w:rsidRPr="00095AB5">
        <w:rPr>
          <w:rFonts w:ascii="Calisto MT" w:hAnsi="Calisto MT" w:cs="Times New Roman"/>
          <w:color w:val="auto"/>
          <w:sz w:val="24"/>
          <w:szCs w:val="24"/>
        </w:rPr>
        <w:t>i</w:t>
      </w:r>
      <w:r w:rsidR="00762A83" w:rsidRPr="00095AB5">
        <w:rPr>
          <w:rFonts w:ascii="Calisto MT" w:hAnsi="Calisto MT" w:cs="Times New Roman"/>
          <w:color w:val="auto"/>
          <w:sz w:val="24"/>
          <w:szCs w:val="24"/>
        </w:rPr>
        <w:t>scernimento</w:t>
      </w:r>
      <w:r w:rsidR="00C72833">
        <w:rPr>
          <w:rFonts w:ascii="Calisto MT" w:hAnsi="Calisto MT" w:cs="Times New Roman"/>
          <w:color w:val="auto"/>
          <w:sz w:val="24"/>
          <w:szCs w:val="24"/>
        </w:rPr>
        <w:t>,</w:t>
      </w:r>
      <w:r w:rsidR="00762A83" w:rsidRPr="00095AB5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C72833">
        <w:rPr>
          <w:rFonts w:ascii="Calisto MT" w:hAnsi="Calisto MT" w:cs="Times New Roman"/>
          <w:color w:val="auto"/>
          <w:sz w:val="24"/>
          <w:szCs w:val="24"/>
        </w:rPr>
        <w:t>t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anto più di fronte alla sfida della </w:t>
      </w:r>
      <w:r w:rsidR="00E466EE" w:rsidRPr="00761F1D">
        <w:rPr>
          <w:rFonts w:ascii="Calisto MT" w:hAnsi="Calisto MT" w:cs="Times New Roman"/>
          <w:color w:val="auto"/>
          <w:sz w:val="24"/>
          <w:szCs w:val="24"/>
        </w:rPr>
        <w:t xml:space="preserve">rivoluzione tecnologica </w:t>
      </w:r>
      <w:r w:rsidR="00E87F8F" w:rsidRPr="00761F1D">
        <w:rPr>
          <w:rFonts w:ascii="Calisto MT" w:hAnsi="Calisto MT" w:cs="Times New Roman"/>
          <w:color w:val="auto"/>
          <w:sz w:val="24"/>
          <w:szCs w:val="24"/>
        </w:rPr>
        <w:t>(</w:t>
      </w:r>
      <w:r w:rsidR="00E466EE" w:rsidRPr="00761F1D">
        <w:rPr>
          <w:rFonts w:ascii="Calisto MT" w:hAnsi="Calisto MT" w:cs="Times New Roman"/>
          <w:color w:val="auto"/>
          <w:sz w:val="24"/>
          <w:szCs w:val="24"/>
        </w:rPr>
        <w:t>e digitale</w:t>
      </w:r>
      <w:r w:rsidR="00E87F8F" w:rsidRPr="00761F1D">
        <w:rPr>
          <w:rFonts w:ascii="Calisto MT" w:hAnsi="Calisto MT" w:cs="Times New Roman"/>
          <w:color w:val="auto"/>
          <w:sz w:val="24"/>
          <w:szCs w:val="24"/>
        </w:rPr>
        <w:t>)</w:t>
      </w:r>
      <w:r w:rsidR="002D13E3">
        <w:rPr>
          <w:rFonts w:ascii="Calisto MT" w:hAnsi="Calisto MT" w:cs="Times New Roman"/>
          <w:color w:val="auto"/>
          <w:sz w:val="24"/>
          <w:szCs w:val="24"/>
        </w:rPr>
        <w:t>, della quale comprendere il senso per imparare a dominarla più che ad esserne d</w:t>
      </w:r>
      <w:r w:rsidR="002D13E3">
        <w:rPr>
          <w:rFonts w:ascii="Calisto MT" w:hAnsi="Calisto MT" w:cs="Times New Roman"/>
          <w:color w:val="auto"/>
          <w:sz w:val="24"/>
          <w:szCs w:val="24"/>
        </w:rPr>
        <w:t>o</w:t>
      </w:r>
      <w:r w:rsidR="002D13E3">
        <w:rPr>
          <w:rFonts w:ascii="Calisto MT" w:hAnsi="Calisto MT" w:cs="Times New Roman"/>
          <w:color w:val="auto"/>
          <w:sz w:val="24"/>
          <w:szCs w:val="24"/>
        </w:rPr>
        <w:t>minati; u</w:t>
      </w:r>
      <w:r w:rsidR="00E466EE" w:rsidRPr="00761F1D">
        <w:rPr>
          <w:rFonts w:ascii="Calisto MT" w:hAnsi="Calisto MT" w:cs="Times New Roman"/>
          <w:color w:val="auto"/>
          <w:sz w:val="24"/>
          <w:szCs w:val="24"/>
        </w:rPr>
        <w:t xml:space="preserve">na proposta educativa </w:t>
      </w:r>
      <w:r w:rsidR="002D13E3">
        <w:rPr>
          <w:rFonts w:ascii="Calisto MT" w:hAnsi="Calisto MT" w:cs="Times New Roman"/>
          <w:color w:val="auto"/>
          <w:sz w:val="24"/>
          <w:szCs w:val="24"/>
        </w:rPr>
        <w:t>improntata a</w:t>
      </w:r>
      <w:r w:rsidR="00E466EE" w:rsidRPr="00761F1D">
        <w:rPr>
          <w:rFonts w:ascii="Calisto MT" w:hAnsi="Calisto MT" w:cs="Times New Roman"/>
          <w:color w:val="auto"/>
          <w:sz w:val="24"/>
          <w:szCs w:val="24"/>
        </w:rPr>
        <w:t xml:space="preserve"> un </w:t>
      </w:r>
      <w:r w:rsidR="002D13E3">
        <w:rPr>
          <w:rFonts w:ascii="Calisto MT" w:hAnsi="Calisto MT" w:cs="Times New Roman"/>
          <w:color w:val="auto"/>
          <w:sz w:val="24"/>
          <w:szCs w:val="24"/>
        </w:rPr>
        <w:t>“</w:t>
      </w:r>
      <w:r w:rsidR="00E466EE" w:rsidRPr="00761F1D">
        <w:rPr>
          <w:rFonts w:ascii="Calisto MT" w:hAnsi="Calisto MT" w:cs="Times New Roman"/>
          <w:color w:val="auto"/>
          <w:sz w:val="24"/>
          <w:szCs w:val="24"/>
        </w:rPr>
        <w:t>nuovo umanesimo</w:t>
      </w:r>
      <w:r w:rsidR="002D13E3">
        <w:rPr>
          <w:rFonts w:ascii="Calisto MT" w:hAnsi="Calisto MT" w:cs="Times New Roman"/>
          <w:color w:val="auto"/>
          <w:sz w:val="24"/>
          <w:szCs w:val="24"/>
        </w:rPr>
        <w:t>”</w:t>
      </w:r>
      <w:r w:rsidR="00E466EE" w:rsidRP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2D13E3">
        <w:rPr>
          <w:rFonts w:ascii="Calisto MT" w:hAnsi="Calisto MT" w:cs="Times New Roman"/>
          <w:color w:val="auto"/>
          <w:sz w:val="24"/>
          <w:szCs w:val="24"/>
        </w:rPr>
        <w:t xml:space="preserve">apprezza l’apporto </w:t>
      </w:r>
      <w:r w:rsidR="00357A19" w:rsidRPr="00761F1D">
        <w:rPr>
          <w:rFonts w:ascii="Calisto MT" w:hAnsi="Calisto MT" w:cs="Times New Roman"/>
          <w:color w:val="auto"/>
          <w:sz w:val="24"/>
          <w:szCs w:val="24"/>
        </w:rPr>
        <w:t xml:space="preserve">della </w:t>
      </w:r>
      <w:r w:rsidR="00E466EE" w:rsidRPr="00761F1D">
        <w:rPr>
          <w:rFonts w:ascii="Calisto MT" w:hAnsi="Calisto MT" w:cs="Times New Roman"/>
          <w:color w:val="auto"/>
          <w:sz w:val="24"/>
          <w:szCs w:val="24"/>
        </w:rPr>
        <w:t xml:space="preserve">tecnologia senza perdere di vista il bene </w:t>
      </w:r>
      <w:r w:rsidR="002D13E3">
        <w:rPr>
          <w:rFonts w:ascii="Calisto MT" w:hAnsi="Calisto MT" w:cs="Times New Roman"/>
          <w:color w:val="auto"/>
          <w:sz w:val="24"/>
          <w:szCs w:val="24"/>
        </w:rPr>
        <w:t xml:space="preserve">integrale </w:t>
      </w:r>
      <w:r w:rsidR="00E466EE" w:rsidRPr="00761F1D">
        <w:rPr>
          <w:rFonts w:ascii="Calisto MT" w:hAnsi="Calisto MT" w:cs="Times New Roman"/>
          <w:color w:val="auto"/>
          <w:sz w:val="24"/>
          <w:szCs w:val="24"/>
        </w:rPr>
        <w:t>della persona.</w:t>
      </w:r>
    </w:p>
    <w:p w14:paraId="50D2C9E9" w14:textId="77777777" w:rsidR="00C02E07" w:rsidRPr="00761F1D" w:rsidRDefault="00E87F8F" w:rsidP="006518F2">
      <w:pPr>
        <w:pStyle w:val="Corpo"/>
        <w:numPr>
          <w:ilvl w:val="0"/>
          <w:numId w:val="6"/>
        </w:numPr>
        <w:spacing w:after="120" w:line="276" w:lineRule="auto"/>
        <w:jc w:val="both"/>
        <w:rPr>
          <w:rFonts w:ascii="Calisto MT" w:hAnsi="Calisto MT" w:cs="Times New Roman"/>
          <w:b/>
          <w:color w:val="auto"/>
          <w:sz w:val="24"/>
          <w:szCs w:val="24"/>
        </w:rPr>
      </w:pPr>
      <w:r w:rsidRPr="00761F1D">
        <w:rPr>
          <w:rFonts w:ascii="Calisto MT" w:hAnsi="Calisto MT" w:cs="Times New Roman"/>
          <w:b/>
          <w:color w:val="auto"/>
          <w:sz w:val="24"/>
          <w:szCs w:val="24"/>
        </w:rPr>
        <w:t>Chiamati ad educare</w:t>
      </w:r>
    </w:p>
    <w:p w14:paraId="4107534F" w14:textId="1CF70C84" w:rsidR="0013551D" w:rsidRDefault="005C3A64" w:rsidP="006518F2">
      <w:pPr>
        <w:pStyle w:val="Corpo"/>
        <w:spacing w:before="120" w:after="12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>
        <w:rPr>
          <w:rFonts w:ascii="Calisto MT" w:hAnsi="Calisto MT" w:cs="Times New Roman"/>
          <w:color w:val="auto"/>
          <w:sz w:val="24"/>
          <w:szCs w:val="24"/>
        </w:rPr>
        <w:t xml:space="preserve">Educare è vocazione umana fondamentale. È </w:t>
      </w:r>
      <w:r w:rsidR="00C72833">
        <w:rPr>
          <w:rFonts w:ascii="Calisto MT" w:hAnsi="Calisto MT" w:cs="Times New Roman"/>
          <w:color w:val="auto"/>
          <w:sz w:val="24"/>
          <w:szCs w:val="24"/>
        </w:rPr>
        <w:t xml:space="preserve">pressante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il bisogno di </w:t>
      </w:r>
      <w:r w:rsidR="009C4A0F" w:rsidRPr="00761F1D">
        <w:rPr>
          <w:rFonts w:ascii="Calisto MT" w:hAnsi="Calisto MT" w:cs="Times New Roman"/>
          <w:color w:val="auto"/>
          <w:sz w:val="24"/>
          <w:szCs w:val="24"/>
        </w:rPr>
        <w:t xml:space="preserve">persone </w:t>
      </w:r>
      <w:r w:rsidR="00C72833">
        <w:rPr>
          <w:rFonts w:ascii="Calisto MT" w:hAnsi="Calisto MT" w:cs="Times New Roman"/>
          <w:color w:val="auto"/>
          <w:sz w:val="24"/>
          <w:szCs w:val="24"/>
        </w:rPr>
        <w:t xml:space="preserve">conquistate </w:t>
      </w:r>
      <w:r w:rsidR="009C4A0F" w:rsidRPr="00761F1D">
        <w:rPr>
          <w:rFonts w:ascii="Calisto MT" w:hAnsi="Calisto MT" w:cs="Times New Roman"/>
          <w:color w:val="auto"/>
          <w:sz w:val="24"/>
          <w:szCs w:val="24"/>
        </w:rPr>
        <w:t>dalla bellezza del compito educativo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, che si dedichino </w:t>
      </w:r>
      <w:r w:rsidR="009C4A0F" w:rsidRPr="00761F1D">
        <w:rPr>
          <w:rFonts w:ascii="Calisto MT" w:hAnsi="Calisto MT" w:cs="Times New Roman"/>
          <w:color w:val="auto"/>
          <w:sz w:val="24"/>
          <w:szCs w:val="24"/>
        </w:rPr>
        <w:t xml:space="preserve">alla crescita </w:t>
      </w:r>
      <w:r w:rsidR="00C72833">
        <w:rPr>
          <w:rFonts w:ascii="Calisto MT" w:hAnsi="Calisto MT" w:cs="Times New Roman"/>
          <w:color w:val="auto"/>
          <w:sz w:val="24"/>
          <w:szCs w:val="24"/>
        </w:rPr>
        <w:t>d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i </w:t>
      </w:r>
      <w:r>
        <w:rPr>
          <w:rFonts w:ascii="Calisto MT" w:hAnsi="Calisto MT" w:cs="Times New Roman"/>
          <w:color w:val="auto"/>
          <w:sz w:val="24"/>
          <w:szCs w:val="24"/>
        </w:rPr>
        <w:lastRenderedPageBreak/>
        <w:t xml:space="preserve">bambini, ragazzi e giovani </w:t>
      </w:r>
      <w:r w:rsidR="00C72833">
        <w:rPr>
          <w:rFonts w:ascii="Calisto MT" w:hAnsi="Calisto MT" w:cs="Times New Roman"/>
          <w:color w:val="auto"/>
          <w:sz w:val="24"/>
          <w:szCs w:val="24"/>
        </w:rPr>
        <w:t xml:space="preserve">venuti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alla ribalta della vita </w:t>
      </w:r>
      <w:r w:rsidR="009C4A0F" w:rsidRPr="00761F1D">
        <w:rPr>
          <w:rFonts w:ascii="Calisto MT" w:hAnsi="Calisto MT" w:cs="Times New Roman"/>
          <w:color w:val="auto"/>
          <w:sz w:val="24"/>
          <w:szCs w:val="24"/>
        </w:rPr>
        <w:t>e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 che</w:t>
      </w:r>
      <w:r w:rsidR="009C4A0F" w:rsidRPr="00761F1D">
        <w:rPr>
          <w:rFonts w:ascii="Calisto MT" w:hAnsi="Calisto MT" w:cs="Times New Roman"/>
          <w:color w:val="auto"/>
          <w:sz w:val="24"/>
          <w:szCs w:val="24"/>
        </w:rPr>
        <w:t>, a tal</w:t>
      </w:r>
      <w:r>
        <w:rPr>
          <w:rFonts w:ascii="Calisto MT" w:hAnsi="Calisto MT" w:cs="Times New Roman"/>
          <w:color w:val="auto"/>
          <w:sz w:val="24"/>
          <w:szCs w:val="24"/>
        </w:rPr>
        <w:t>e scopo</w:t>
      </w:r>
      <w:r w:rsidR="009C4A0F" w:rsidRPr="00761F1D">
        <w:rPr>
          <w:rFonts w:ascii="Calisto MT" w:hAnsi="Calisto MT" w:cs="Times New Roman"/>
          <w:color w:val="auto"/>
          <w:sz w:val="24"/>
          <w:szCs w:val="24"/>
        </w:rPr>
        <w:t xml:space="preserve">,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scelgano </w:t>
      </w:r>
      <w:r w:rsidR="009C4A0F" w:rsidRPr="00761F1D">
        <w:rPr>
          <w:rFonts w:ascii="Calisto MT" w:hAnsi="Calisto MT" w:cs="Times New Roman"/>
          <w:color w:val="auto"/>
          <w:sz w:val="24"/>
          <w:szCs w:val="24"/>
        </w:rPr>
        <w:t xml:space="preserve">di formarsi </w:t>
      </w:r>
      <w:r>
        <w:rPr>
          <w:rFonts w:ascii="Calisto MT" w:hAnsi="Calisto MT" w:cs="Times New Roman"/>
          <w:color w:val="auto"/>
          <w:sz w:val="24"/>
          <w:szCs w:val="24"/>
        </w:rPr>
        <w:t>e di farlo permanentemente</w:t>
      </w:r>
      <w:r w:rsidR="009C4A0F" w:rsidRPr="00761F1D">
        <w:rPr>
          <w:rFonts w:ascii="Calisto MT" w:hAnsi="Calisto MT" w:cs="Times New Roman"/>
          <w:color w:val="auto"/>
          <w:sz w:val="24"/>
          <w:szCs w:val="24"/>
        </w:rPr>
        <w:t xml:space="preserve">. Non si nasce educatori,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seppure </w:t>
      </w:r>
      <w:r w:rsidR="00C72833">
        <w:rPr>
          <w:rFonts w:ascii="Calisto MT" w:hAnsi="Calisto MT" w:cs="Times New Roman"/>
          <w:color w:val="auto"/>
          <w:sz w:val="24"/>
          <w:szCs w:val="24"/>
        </w:rPr>
        <w:t>siano i</w:t>
      </w:r>
      <w:r w:rsidR="00C72833">
        <w:rPr>
          <w:rFonts w:ascii="Calisto MT" w:hAnsi="Calisto MT" w:cs="Times New Roman"/>
          <w:color w:val="auto"/>
          <w:sz w:val="24"/>
          <w:szCs w:val="24"/>
        </w:rPr>
        <w:t>m</w:t>
      </w:r>
      <w:r w:rsidR="00C72833">
        <w:rPr>
          <w:rFonts w:ascii="Calisto MT" w:hAnsi="Calisto MT" w:cs="Times New Roman"/>
          <w:color w:val="auto"/>
          <w:sz w:val="24"/>
          <w:szCs w:val="24"/>
        </w:rPr>
        <w:t>portanti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 predisposizioni o, addirittura, carismi. Un </w:t>
      </w:r>
      <w:r w:rsidR="009C4A0F" w:rsidRPr="00761F1D">
        <w:rPr>
          <w:rFonts w:ascii="Calisto MT" w:hAnsi="Calisto MT" w:cs="Times New Roman"/>
          <w:color w:val="auto"/>
          <w:sz w:val="24"/>
          <w:szCs w:val="24"/>
        </w:rPr>
        <w:t xml:space="preserve">adulto </w:t>
      </w:r>
      <w:r w:rsidR="00C72833" w:rsidRPr="00761F1D">
        <w:rPr>
          <w:rFonts w:ascii="Calisto MT" w:hAnsi="Calisto MT" w:cs="Times New Roman"/>
          <w:color w:val="auto"/>
          <w:sz w:val="24"/>
          <w:szCs w:val="24"/>
        </w:rPr>
        <w:t>(genitore, insegnante, c</w:t>
      </w:r>
      <w:r w:rsidR="00C72833" w:rsidRPr="00761F1D">
        <w:rPr>
          <w:rFonts w:ascii="Calisto MT" w:hAnsi="Calisto MT" w:cs="Times New Roman"/>
          <w:color w:val="auto"/>
          <w:sz w:val="24"/>
          <w:szCs w:val="24"/>
        </w:rPr>
        <w:t>a</w:t>
      </w:r>
      <w:r w:rsidR="00C72833" w:rsidRPr="00761F1D">
        <w:rPr>
          <w:rFonts w:ascii="Calisto MT" w:hAnsi="Calisto MT" w:cs="Times New Roman"/>
          <w:color w:val="auto"/>
          <w:sz w:val="24"/>
          <w:szCs w:val="24"/>
        </w:rPr>
        <w:t xml:space="preserve">techista, animatore, </w:t>
      </w:r>
      <w:r w:rsidR="00C72833">
        <w:rPr>
          <w:rFonts w:ascii="Calisto MT" w:hAnsi="Calisto MT" w:cs="Times New Roman"/>
          <w:color w:val="auto"/>
          <w:sz w:val="24"/>
          <w:szCs w:val="24"/>
        </w:rPr>
        <w:t xml:space="preserve">allenatore, istruttore, </w:t>
      </w:r>
      <w:r w:rsidR="00C72833" w:rsidRPr="00761F1D">
        <w:rPr>
          <w:rFonts w:ascii="Calisto MT" w:hAnsi="Calisto MT" w:cs="Times New Roman"/>
          <w:color w:val="auto"/>
          <w:sz w:val="24"/>
          <w:szCs w:val="24"/>
        </w:rPr>
        <w:t>ecc.)</w:t>
      </w:r>
      <w:r w:rsidR="00C72833">
        <w:rPr>
          <w:rFonts w:ascii="Calisto MT" w:hAnsi="Calisto MT" w:cs="Times New Roman"/>
          <w:color w:val="auto"/>
          <w:sz w:val="24"/>
          <w:szCs w:val="24"/>
        </w:rPr>
        <w:t>,</w:t>
      </w:r>
      <w:r w:rsidR="00C72833" w:rsidRP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9C4A0F" w:rsidRPr="00761F1D">
        <w:rPr>
          <w:rFonts w:ascii="Calisto MT" w:hAnsi="Calisto MT" w:cs="Times New Roman"/>
          <w:color w:val="auto"/>
          <w:sz w:val="24"/>
          <w:szCs w:val="24"/>
        </w:rPr>
        <w:t>consapevole della propria respo</w:t>
      </w:r>
      <w:r w:rsidR="009C4A0F" w:rsidRPr="00761F1D">
        <w:rPr>
          <w:rFonts w:ascii="Calisto MT" w:hAnsi="Calisto MT" w:cs="Times New Roman"/>
          <w:color w:val="auto"/>
          <w:sz w:val="24"/>
          <w:szCs w:val="24"/>
        </w:rPr>
        <w:t>n</w:t>
      </w:r>
      <w:r w:rsidR="009C4A0F" w:rsidRPr="00761F1D">
        <w:rPr>
          <w:rFonts w:ascii="Calisto MT" w:hAnsi="Calisto MT" w:cs="Times New Roman"/>
          <w:color w:val="auto"/>
          <w:sz w:val="24"/>
          <w:szCs w:val="24"/>
        </w:rPr>
        <w:t>sabilità educativa</w:t>
      </w:r>
      <w:r w:rsidR="00C72833">
        <w:rPr>
          <w:rFonts w:ascii="Calisto MT" w:hAnsi="Calisto MT" w:cs="Times New Roman"/>
          <w:color w:val="auto"/>
          <w:sz w:val="24"/>
          <w:szCs w:val="24"/>
        </w:rPr>
        <w:t>,</w:t>
      </w:r>
      <w:r w:rsidR="009C4A0F" w:rsidRP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si prende </w:t>
      </w:r>
      <w:r w:rsidR="009C4A0F" w:rsidRPr="00761F1D">
        <w:rPr>
          <w:rFonts w:ascii="Calisto MT" w:hAnsi="Calisto MT" w:cs="Times New Roman"/>
          <w:color w:val="auto"/>
          <w:sz w:val="24"/>
          <w:szCs w:val="24"/>
        </w:rPr>
        <w:t xml:space="preserve">cura anzitutto di sé </w:t>
      </w:r>
      <w:r w:rsidR="00E87F8F" w:rsidRPr="00761F1D">
        <w:rPr>
          <w:rFonts w:ascii="Calisto MT" w:hAnsi="Calisto MT" w:cs="Times New Roman"/>
          <w:color w:val="auto"/>
          <w:sz w:val="24"/>
          <w:szCs w:val="24"/>
        </w:rPr>
        <w:t>e della propria formazione</w:t>
      </w:r>
      <w:r>
        <w:rPr>
          <w:rFonts w:ascii="Calisto MT" w:hAnsi="Calisto MT" w:cs="Times New Roman"/>
          <w:color w:val="auto"/>
          <w:sz w:val="24"/>
          <w:szCs w:val="24"/>
        </w:rPr>
        <w:t>; solo c</w:t>
      </w:r>
      <w:r>
        <w:rPr>
          <w:rFonts w:ascii="Calisto MT" w:hAnsi="Calisto MT" w:cs="Times New Roman"/>
          <w:color w:val="auto"/>
          <w:sz w:val="24"/>
          <w:szCs w:val="24"/>
        </w:rPr>
        <w:t>o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sì diventa </w:t>
      </w:r>
      <w:r w:rsidR="009C4A0F" w:rsidRPr="00761F1D">
        <w:rPr>
          <w:rFonts w:ascii="Calisto MT" w:hAnsi="Calisto MT" w:cs="Times New Roman"/>
          <w:color w:val="auto"/>
          <w:sz w:val="24"/>
          <w:szCs w:val="24"/>
        </w:rPr>
        <w:t xml:space="preserve">persona </w:t>
      </w:r>
      <w:r w:rsidR="006B2A87" w:rsidRPr="00761F1D">
        <w:rPr>
          <w:rFonts w:ascii="Calisto MT" w:hAnsi="Calisto MT" w:cs="Times New Roman"/>
          <w:color w:val="auto"/>
          <w:sz w:val="24"/>
          <w:szCs w:val="24"/>
        </w:rPr>
        <w:t xml:space="preserve">equilibrata e </w:t>
      </w:r>
      <w:r w:rsidR="009C4A0F" w:rsidRPr="00761F1D">
        <w:rPr>
          <w:rFonts w:ascii="Calisto MT" w:hAnsi="Calisto MT" w:cs="Times New Roman"/>
          <w:color w:val="auto"/>
          <w:sz w:val="24"/>
          <w:szCs w:val="24"/>
        </w:rPr>
        <w:t>matura</w:t>
      </w:r>
      <w:r w:rsidR="006B2A87" w:rsidRPr="00761F1D">
        <w:rPr>
          <w:rFonts w:ascii="Calisto MT" w:hAnsi="Calisto MT" w:cs="Times New Roman"/>
          <w:color w:val="auto"/>
          <w:sz w:val="24"/>
          <w:szCs w:val="24"/>
        </w:rPr>
        <w:t>, testimone di vita e</w:t>
      </w:r>
      <w:r>
        <w:rPr>
          <w:rFonts w:ascii="Calisto MT" w:hAnsi="Calisto MT" w:cs="Times New Roman"/>
          <w:color w:val="auto"/>
          <w:sz w:val="24"/>
          <w:szCs w:val="24"/>
        </w:rPr>
        <w:t>d educatore</w:t>
      </w:r>
      <w:r w:rsidR="006B2A87" w:rsidRPr="00761F1D">
        <w:rPr>
          <w:rFonts w:ascii="Calisto MT" w:hAnsi="Calisto MT" w:cs="Times New Roman"/>
          <w:color w:val="auto"/>
          <w:sz w:val="24"/>
          <w:szCs w:val="24"/>
        </w:rPr>
        <w:t xml:space="preserve"> competente.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13551D">
        <w:rPr>
          <w:rFonts w:ascii="Calisto MT" w:hAnsi="Calisto MT" w:cs="Times New Roman"/>
          <w:color w:val="auto"/>
          <w:sz w:val="24"/>
          <w:szCs w:val="24"/>
        </w:rPr>
        <w:t>V</w:t>
      </w:r>
      <w:r w:rsidR="00E87F8F" w:rsidRPr="00761F1D">
        <w:rPr>
          <w:rFonts w:ascii="Calisto MT" w:hAnsi="Calisto MT" w:cs="Times New Roman"/>
          <w:color w:val="auto"/>
          <w:sz w:val="24"/>
          <w:szCs w:val="24"/>
        </w:rPr>
        <w:t xml:space="preserve">eri 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 xml:space="preserve">educatori </w:t>
      </w:r>
      <w:r w:rsidR="0013551D">
        <w:rPr>
          <w:rFonts w:ascii="Calisto MT" w:hAnsi="Calisto MT" w:cs="Times New Roman"/>
          <w:color w:val="auto"/>
          <w:sz w:val="24"/>
          <w:szCs w:val="24"/>
        </w:rPr>
        <w:t xml:space="preserve">sono 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 xml:space="preserve">persone autentiche e umili, </w:t>
      </w:r>
      <w:r w:rsidR="0013551D">
        <w:rPr>
          <w:rFonts w:ascii="Calisto MT" w:hAnsi="Calisto MT" w:cs="Times New Roman"/>
          <w:color w:val="auto"/>
          <w:sz w:val="24"/>
          <w:szCs w:val="24"/>
        </w:rPr>
        <w:t xml:space="preserve">autorevoli e 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 xml:space="preserve">capaci di mettersi </w:t>
      </w:r>
      <w:r w:rsidR="00E87F8F" w:rsidRPr="00761F1D">
        <w:rPr>
          <w:rFonts w:ascii="Calisto MT" w:hAnsi="Calisto MT" w:cs="Times New Roman"/>
          <w:color w:val="auto"/>
          <w:sz w:val="24"/>
          <w:szCs w:val="24"/>
        </w:rPr>
        <w:t>in ascolto</w:t>
      </w:r>
      <w:r w:rsidR="00E87F8F" w:rsidRPr="0013551D">
        <w:rPr>
          <w:rFonts w:ascii="Calisto MT" w:hAnsi="Calisto MT" w:cs="Times New Roman"/>
          <w:color w:val="auto"/>
          <w:sz w:val="24"/>
          <w:szCs w:val="24"/>
        </w:rPr>
        <w:t>.</w:t>
      </w:r>
      <w:r w:rsidR="009D67B4" w:rsidRPr="0013551D">
        <w:rPr>
          <w:rFonts w:ascii="Calisto MT" w:hAnsi="Calisto MT" w:cs="Times New Roman"/>
          <w:color w:val="auto"/>
          <w:sz w:val="24"/>
          <w:szCs w:val="24"/>
        </w:rPr>
        <w:t xml:space="preserve"> </w:t>
      </w:r>
    </w:p>
    <w:p w14:paraId="20CF052F" w14:textId="63F74AF1" w:rsidR="006B2A87" w:rsidRPr="00761F1D" w:rsidRDefault="0013551D" w:rsidP="006518F2">
      <w:pPr>
        <w:pStyle w:val="Corpo"/>
        <w:spacing w:after="24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>
        <w:rPr>
          <w:rFonts w:ascii="Calisto MT" w:hAnsi="Calisto MT" w:cs="Times New Roman"/>
          <w:color w:val="auto"/>
          <w:sz w:val="24"/>
          <w:szCs w:val="24"/>
        </w:rPr>
        <w:t xml:space="preserve">Per molti adulti sono forti </w:t>
      </w:r>
      <w:r w:rsidR="006B2A87" w:rsidRPr="0068188E">
        <w:rPr>
          <w:rFonts w:ascii="Calisto MT" w:hAnsi="Calisto MT" w:cs="Times New Roman"/>
          <w:color w:val="auto"/>
          <w:sz w:val="24"/>
          <w:szCs w:val="24"/>
        </w:rPr>
        <w:t>l</w:t>
      </w:r>
      <w:r w:rsidR="00BD47BB" w:rsidRPr="0068188E">
        <w:rPr>
          <w:rFonts w:ascii="Calisto MT" w:hAnsi="Calisto MT" w:cs="Times New Roman"/>
          <w:color w:val="auto"/>
          <w:sz w:val="24"/>
          <w:szCs w:val="24"/>
        </w:rPr>
        <w:t>e</w:t>
      </w:r>
      <w:r w:rsidR="006B2A87" w:rsidRPr="0068188E">
        <w:rPr>
          <w:rFonts w:ascii="Calisto MT" w:hAnsi="Calisto MT" w:cs="Times New Roman"/>
          <w:color w:val="auto"/>
          <w:sz w:val="24"/>
          <w:szCs w:val="24"/>
        </w:rPr>
        <w:t xml:space="preserve"> tentazion</w:t>
      </w:r>
      <w:r w:rsidR="00BD47BB" w:rsidRPr="0068188E">
        <w:rPr>
          <w:rFonts w:ascii="Calisto MT" w:hAnsi="Calisto MT" w:cs="Times New Roman"/>
          <w:color w:val="auto"/>
          <w:sz w:val="24"/>
          <w:szCs w:val="24"/>
        </w:rPr>
        <w:t>i</w:t>
      </w:r>
      <w:r w:rsidR="006B2A87" w:rsidRPr="0068188E">
        <w:rPr>
          <w:rFonts w:ascii="Calisto MT" w:hAnsi="Calisto MT" w:cs="Times New Roman"/>
          <w:color w:val="auto"/>
          <w:sz w:val="24"/>
          <w:szCs w:val="24"/>
        </w:rPr>
        <w:t xml:space="preserve"> della delega </w:t>
      </w:r>
      <w:r w:rsidR="00BD47BB" w:rsidRPr="0068188E">
        <w:rPr>
          <w:rFonts w:ascii="Calisto MT" w:hAnsi="Calisto MT" w:cs="Times New Roman"/>
          <w:color w:val="auto"/>
          <w:sz w:val="24"/>
          <w:szCs w:val="24"/>
        </w:rPr>
        <w:t xml:space="preserve">e della rinuncia </w:t>
      </w:r>
      <w:r w:rsidR="006B2A87" w:rsidRPr="00761F1D">
        <w:rPr>
          <w:rFonts w:ascii="Calisto MT" w:hAnsi="Calisto MT" w:cs="Times New Roman"/>
          <w:color w:val="auto"/>
          <w:sz w:val="24"/>
          <w:szCs w:val="24"/>
        </w:rPr>
        <w:t xml:space="preserve">educativa,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mossi magari da un senso di </w:t>
      </w:r>
      <w:r w:rsidR="006B2A87" w:rsidRPr="00761F1D">
        <w:rPr>
          <w:rFonts w:ascii="Calisto MT" w:hAnsi="Calisto MT" w:cs="Times New Roman"/>
          <w:color w:val="auto"/>
          <w:sz w:val="24"/>
          <w:szCs w:val="24"/>
        </w:rPr>
        <w:t>in</w:t>
      </w:r>
      <w:r w:rsidR="00C72833">
        <w:rPr>
          <w:rFonts w:ascii="Calisto MT" w:hAnsi="Calisto MT" w:cs="Times New Roman"/>
          <w:color w:val="auto"/>
          <w:sz w:val="24"/>
          <w:szCs w:val="24"/>
        </w:rPr>
        <w:t>adeguatezz</w:t>
      </w:r>
      <w:r w:rsidR="006B2A87" w:rsidRPr="00761F1D">
        <w:rPr>
          <w:rFonts w:ascii="Calisto MT" w:hAnsi="Calisto MT" w:cs="Times New Roman"/>
          <w:color w:val="auto"/>
          <w:sz w:val="24"/>
          <w:szCs w:val="24"/>
        </w:rPr>
        <w:t xml:space="preserve">a.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Poiché 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“</w:t>
      </w:r>
      <w:r w:rsidR="006B2A87" w:rsidRPr="00761F1D">
        <w:rPr>
          <w:rFonts w:ascii="Calisto MT" w:hAnsi="Calisto MT" w:cs="Times New Roman"/>
          <w:color w:val="auto"/>
          <w:sz w:val="24"/>
          <w:szCs w:val="24"/>
        </w:rPr>
        <w:t>non si può non educare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”</w:t>
      </w:r>
      <w:r w:rsidR="006B2A87" w:rsidRPr="00761F1D">
        <w:rPr>
          <w:rFonts w:ascii="Calisto MT" w:hAnsi="Calisto MT" w:cs="Times New Roman"/>
          <w:color w:val="auto"/>
          <w:sz w:val="24"/>
          <w:szCs w:val="24"/>
        </w:rPr>
        <w:t xml:space="preserve">,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un </w:t>
      </w:r>
      <w:r w:rsidR="006B2A87" w:rsidRPr="00761F1D">
        <w:rPr>
          <w:rFonts w:ascii="Calisto MT" w:hAnsi="Calisto MT" w:cs="Times New Roman"/>
          <w:color w:val="auto"/>
          <w:sz w:val="24"/>
          <w:szCs w:val="24"/>
        </w:rPr>
        <w:t xml:space="preserve">adulto </w:t>
      </w:r>
      <w:r w:rsidR="00C72833">
        <w:rPr>
          <w:rFonts w:ascii="Calisto MT" w:hAnsi="Calisto MT" w:cs="Times New Roman"/>
          <w:color w:val="auto"/>
          <w:sz w:val="24"/>
          <w:szCs w:val="24"/>
        </w:rPr>
        <w:t xml:space="preserve">sa </w:t>
      </w:r>
      <w:r>
        <w:rPr>
          <w:rFonts w:ascii="Calisto MT" w:hAnsi="Calisto MT" w:cs="Times New Roman"/>
          <w:color w:val="auto"/>
          <w:sz w:val="24"/>
          <w:szCs w:val="24"/>
        </w:rPr>
        <w:t>trova</w:t>
      </w:r>
      <w:r w:rsidR="00C72833">
        <w:rPr>
          <w:rFonts w:ascii="Calisto MT" w:hAnsi="Calisto MT" w:cs="Times New Roman"/>
          <w:color w:val="auto"/>
          <w:sz w:val="24"/>
          <w:szCs w:val="24"/>
        </w:rPr>
        <w:t>re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 il coraggio</w:t>
      </w:r>
      <w:r w:rsidR="006B2A87" w:rsidRP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>
        <w:rPr>
          <w:rFonts w:ascii="Calisto MT" w:hAnsi="Calisto MT" w:cs="Times New Roman"/>
          <w:color w:val="auto"/>
          <w:sz w:val="24"/>
          <w:szCs w:val="24"/>
        </w:rPr>
        <w:t>del</w:t>
      </w:r>
      <w:r w:rsidR="006B2A87" w:rsidRPr="00761F1D">
        <w:rPr>
          <w:rFonts w:ascii="Calisto MT" w:hAnsi="Calisto MT" w:cs="Times New Roman"/>
          <w:color w:val="auto"/>
          <w:sz w:val="24"/>
          <w:szCs w:val="24"/>
        </w:rPr>
        <w:t xml:space="preserve">la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propria </w:t>
      </w:r>
      <w:r w:rsidR="006B2A87" w:rsidRPr="00761F1D">
        <w:rPr>
          <w:rFonts w:ascii="Calisto MT" w:hAnsi="Calisto MT" w:cs="Times New Roman"/>
          <w:color w:val="auto"/>
          <w:sz w:val="24"/>
          <w:szCs w:val="24"/>
        </w:rPr>
        <w:t xml:space="preserve">responsabilità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e </w:t>
      </w:r>
      <w:r w:rsidR="006B2A87" w:rsidRPr="00761F1D">
        <w:rPr>
          <w:rFonts w:ascii="Calisto MT" w:hAnsi="Calisto MT" w:cs="Times New Roman"/>
          <w:color w:val="auto"/>
          <w:sz w:val="24"/>
          <w:szCs w:val="24"/>
        </w:rPr>
        <w:t xml:space="preserve">del compito </w:t>
      </w:r>
      <w:r>
        <w:rPr>
          <w:rFonts w:ascii="Calisto MT" w:hAnsi="Calisto MT" w:cs="Times New Roman"/>
          <w:color w:val="auto"/>
          <w:sz w:val="24"/>
          <w:szCs w:val="24"/>
        </w:rPr>
        <w:t>di aiutare e sostenere le nuove generazioni</w:t>
      </w:r>
      <w:r w:rsidR="00366C1A" w:rsidRPr="0013551D">
        <w:rPr>
          <w:rFonts w:ascii="Calisto MT" w:hAnsi="Calisto MT" w:cs="Times New Roman"/>
          <w:color w:val="auto"/>
          <w:sz w:val="24"/>
          <w:szCs w:val="24"/>
        </w:rPr>
        <w:t>.</w:t>
      </w:r>
      <w:r w:rsidR="006B2A87" w:rsidRPr="001355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366C1A" w:rsidRPr="0013551D">
        <w:rPr>
          <w:rFonts w:ascii="Calisto MT" w:hAnsi="Calisto MT" w:cs="Times New Roman"/>
          <w:color w:val="auto"/>
          <w:sz w:val="24"/>
          <w:szCs w:val="24"/>
        </w:rPr>
        <w:t>L</w:t>
      </w:r>
      <w:r w:rsidR="006B2A87" w:rsidRPr="0013551D">
        <w:rPr>
          <w:rFonts w:ascii="Calisto MT" w:hAnsi="Calisto MT" w:cs="Times New Roman"/>
          <w:color w:val="auto"/>
          <w:sz w:val="24"/>
          <w:szCs w:val="24"/>
        </w:rPr>
        <w:t xml:space="preserve">a </w:t>
      </w:r>
      <w:r w:rsidR="006B2A87" w:rsidRPr="00761F1D">
        <w:rPr>
          <w:rFonts w:ascii="Calisto MT" w:hAnsi="Calisto MT" w:cs="Times New Roman"/>
          <w:color w:val="auto"/>
          <w:sz w:val="24"/>
          <w:szCs w:val="24"/>
        </w:rPr>
        <w:t xml:space="preserve">Chiesa </w:t>
      </w:r>
      <w:r>
        <w:rPr>
          <w:rFonts w:ascii="Calisto MT" w:hAnsi="Calisto MT" w:cs="Times New Roman"/>
          <w:color w:val="auto"/>
          <w:sz w:val="24"/>
          <w:szCs w:val="24"/>
        </w:rPr>
        <w:t>accompagna con convinzione</w:t>
      </w:r>
      <w:r w:rsidR="006B2A87" w:rsidRPr="00761F1D">
        <w:rPr>
          <w:rFonts w:ascii="Calisto MT" w:hAnsi="Calisto MT" w:cs="Times New Roman"/>
          <w:color w:val="auto"/>
          <w:sz w:val="24"/>
          <w:szCs w:val="24"/>
        </w:rPr>
        <w:t xml:space="preserve"> questo impegno educativo </w:t>
      </w:r>
      <w:r w:rsidR="00366C1A" w:rsidRPr="0013551D">
        <w:rPr>
          <w:rFonts w:ascii="Calisto MT" w:hAnsi="Calisto MT" w:cs="Times New Roman"/>
          <w:color w:val="auto"/>
          <w:sz w:val="24"/>
          <w:szCs w:val="24"/>
        </w:rPr>
        <w:t>diffuso</w:t>
      </w:r>
      <w:r>
        <w:rPr>
          <w:rFonts w:ascii="Calisto MT" w:hAnsi="Calisto MT" w:cs="Times New Roman"/>
          <w:color w:val="auto"/>
          <w:sz w:val="24"/>
          <w:szCs w:val="24"/>
        </w:rPr>
        <w:t>, che custodisce il presente e prepara il futuro prendend</w:t>
      </w:r>
      <w:r>
        <w:rPr>
          <w:rFonts w:ascii="Calisto MT" w:hAnsi="Calisto MT" w:cs="Times New Roman"/>
          <w:color w:val="auto"/>
          <w:sz w:val="24"/>
          <w:szCs w:val="24"/>
        </w:rPr>
        <w:t>o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si cura </w:t>
      </w:r>
      <w:r w:rsidR="006B2A87" w:rsidRPr="00761F1D">
        <w:rPr>
          <w:rFonts w:ascii="Calisto MT" w:hAnsi="Calisto MT" w:cs="Times New Roman"/>
          <w:color w:val="auto"/>
          <w:sz w:val="24"/>
          <w:szCs w:val="24"/>
        </w:rPr>
        <w:t>di chi sta crescendo nutrendo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lo con l’esempio </w:t>
      </w:r>
      <w:r w:rsidR="006B2A87" w:rsidRPr="00761F1D">
        <w:rPr>
          <w:rFonts w:ascii="Calisto MT" w:hAnsi="Calisto MT" w:cs="Times New Roman"/>
          <w:color w:val="auto"/>
          <w:sz w:val="24"/>
          <w:szCs w:val="24"/>
        </w:rPr>
        <w:t>di adulti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 maturi</w:t>
      </w:r>
      <w:r w:rsidR="006B2A87" w:rsidRPr="00761F1D">
        <w:rPr>
          <w:rFonts w:ascii="Calisto MT" w:hAnsi="Calisto MT" w:cs="Times New Roman"/>
          <w:color w:val="auto"/>
          <w:sz w:val="24"/>
          <w:szCs w:val="24"/>
        </w:rPr>
        <w:t xml:space="preserve">. </w:t>
      </w:r>
    </w:p>
    <w:p w14:paraId="339B6773" w14:textId="77777777" w:rsidR="00C02E07" w:rsidRPr="00761F1D" w:rsidRDefault="00C02E07" w:rsidP="006518F2">
      <w:pPr>
        <w:pStyle w:val="Corpo"/>
        <w:numPr>
          <w:ilvl w:val="0"/>
          <w:numId w:val="6"/>
        </w:numPr>
        <w:spacing w:after="120" w:line="276" w:lineRule="auto"/>
        <w:jc w:val="both"/>
        <w:rPr>
          <w:rFonts w:ascii="Calisto MT" w:hAnsi="Calisto MT" w:cs="Times New Roman"/>
          <w:b/>
          <w:color w:val="auto"/>
          <w:sz w:val="24"/>
          <w:szCs w:val="24"/>
        </w:rPr>
      </w:pPr>
      <w:r w:rsidRPr="00761F1D">
        <w:rPr>
          <w:rFonts w:ascii="Calisto MT" w:hAnsi="Calisto MT" w:cs="Times New Roman"/>
          <w:b/>
          <w:color w:val="auto"/>
          <w:sz w:val="24"/>
          <w:szCs w:val="24"/>
        </w:rPr>
        <w:t>Educare è generare il nuovo</w:t>
      </w:r>
    </w:p>
    <w:p w14:paraId="0D8F6AE1" w14:textId="4138B921" w:rsidR="0068188E" w:rsidRDefault="003B50CF" w:rsidP="006518F2">
      <w:pPr>
        <w:pStyle w:val="Corpo"/>
        <w:spacing w:before="120" w:after="12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 w:rsidRPr="00761F1D">
        <w:rPr>
          <w:rFonts w:ascii="Calisto MT" w:hAnsi="Calisto MT" w:cs="Times New Roman"/>
          <w:color w:val="auto"/>
          <w:sz w:val="24"/>
          <w:szCs w:val="24"/>
        </w:rPr>
        <w:t>Educare è una scommessa sul futuro, promozione d</w:t>
      </w:r>
      <w:r w:rsidR="0068188E">
        <w:rPr>
          <w:rFonts w:ascii="Calisto MT" w:hAnsi="Calisto MT" w:cs="Times New Roman"/>
          <w:color w:val="auto"/>
          <w:sz w:val="24"/>
          <w:szCs w:val="24"/>
        </w:rPr>
        <w:t>i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novità, apertura al ca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m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biamento. 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 xml:space="preserve">Ogni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educatore </w:t>
      </w:r>
      <w:r w:rsidR="0068188E">
        <w:rPr>
          <w:rFonts w:ascii="Calisto MT" w:hAnsi="Calisto MT" w:cs="Times New Roman"/>
          <w:color w:val="auto"/>
          <w:sz w:val="24"/>
          <w:szCs w:val="24"/>
        </w:rPr>
        <w:t>fa suo un atteggiamento positivo,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fiducioso nelle pote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n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zialità </w:t>
      </w:r>
      <w:r w:rsidR="0068188E">
        <w:rPr>
          <w:rFonts w:ascii="Calisto MT" w:hAnsi="Calisto MT" w:cs="Times New Roman"/>
          <w:color w:val="auto"/>
          <w:sz w:val="24"/>
          <w:szCs w:val="24"/>
        </w:rPr>
        <w:t xml:space="preserve">delle nuove generazioni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e nella </w:t>
      </w:r>
      <w:r w:rsidR="0068188E">
        <w:rPr>
          <w:rFonts w:ascii="Calisto MT" w:hAnsi="Calisto MT" w:cs="Times New Roman"/>
          <w:color w:val="auto"/>
          <w:sz w:val="24"/>
          <w:szCs w:val="24"/>
        </w:rPr>
        <w:t xml:space="preserve">loro </w:t>
      </w:r>
      <w:r w:rsidR="00EE50EA">
        <w:rPr>
          <w:rFonts w:ascii="Calisto MT" w:hAnsi="Calisto MT" w:cs="Times New Roman"/>
          <w:color w:val="auto"/>
          <w:sz w:val="24"/>
          <w:szCs w:val="24"/>
        </w:rPr>
        <w:t xml:space="preserve">capacità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di costruire un futuro migliore. </w:t>
      </w:r>
    </w:p>
    <w:p w14:paraId="5B9167FC" w14:textId="0A5409B6" w:rsidR="00EE50EA" w:rsidRDefault="009D67B4" w:rsidP="006518F2">
      <w:pPr>
        <w:pStyle w:val="Corpo"/>
        <w:spacing w:before="120" w:after="12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L’educazione è un processo generativo, aperto sul nuovo </w:t>
      </w:r>
      <w:r w:rsidR="00C72833">
        <w:rPr>
          <w:rFonts w:ascii="Calisto MT" w:hAnsi="Calisto MT" w:cs="Times New Roman"/>
          <w:color w:val="auto"/>
          <w:sz w:val="24"/>
          <w:szCs w:val="24"/>
        </w:rPr>
        <w:t>e mirante</w:t>
      </w:r>
      <w:r w:rsidR="00EE50EA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alla crescita della persona nella sua totalità </w:t>
      </w:r>
      <w:r w:rsidR="00EE50EA">
        <w:rPr>
          <w:rFonts w:ascii="Calisto MT" w:hAnsi="Calisto MT" w:cs="Times New Roman"/>
          <w:color w:val="auto"/>
          <w:sz w:val="24"/>
          <w:szCs w:val="24"/>
        </w:rPr>
        <w:t xml:space="preserve">e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al</w:t>
      </w:r>
      <w:r w:rsidR="00EE50EA">
        <w:rPr>
          <w:rFonts w:ascii="Calisto MT" w:hAnsi="Calisto MT" w:cs="Times New Roman"/>
          <w:color w:val="auto"/>
          <w:sz w:val="24"/>
          <w:szCs w:val="24"/>
        </w:rPr>
        <w:t>lo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EE50EA">
        <w:rPr>
          <w:rFonts w:ascii="Calisto MT" w:hAnsi="Calisto MT" w:cs="Times New Roman"/>
          <w:color w:val="auto"/>
          <w:sz w:val="24"/>
          <w:szCs w:val="24"/>
        </w:rPr>
        <w:t>sviluppo di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tutte le sue migliori potenzialità. L’educazione è un atto creativo</w:t>
      </w:r>
      <w:r w:rsidR="00741BF7" w:rsidRPr="00761F1D">
        <w:rPr>
          <w:rFonts w:ascii="Calisto MT" w:hAnsi="Calisto MT" w:cs="Times New Roman"/>
          <w:color w:val="auto"/>
          <w:sz w:val="24"/>
          <w:szCs w:val="24"/>
        </w:rPr>
        <w:t xml:space="preserve"> che genera il nuovo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.</w:t>
      </w:r>
    </w:p>
    <w:p w14:paraId="5BE543AA" w14:textId="55054DF4" w:rsidR="003B50CF" w:rsidRPr="00761F1D" w:rsidRDefault="00EE50EA" w:rsidP="006518F2">
      <w:pPr>
        <w:pStyle w:val="Corpo"/>
        <w:spacing w:after="24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>
        <w:rPr>
          <w:rFonts w:ascii="Calisto MT" w:hAnsi="Calisto MT" w:cs="Times New Roman"/>
          <w:color w:val="auto"/>
          <w:sz w:val="24"/>
          <w:szCs w:val="24"/>
        </w:rPr>
        <w:t>Perciò l</w:t>
      </w:r>
      <w:r w:rsidR="003B50CF" w:rsidRPr="00761F1D">
        <w:rPr>
          <w:rFonts w:ascii="Calisto MT" w:hAnsi="Calisto MT" w:cs="Times New Roman"/>
          <w:color w:val="auto"/>
          <w:sz w:val="24"/>
          <w:szCs w:val="24"/>
        </w:rPr>
        <w:t>a prima virtù dell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>
        <w:rPr>
          <w:rFonts w:ascii="Calisto MT" w:hAnsi="Calisto MT" w:cs="Times New Roman"/>
          <w:color w:val="auto"/>
          <w:sz w:val="24"/>
          <w:szCs w:val="24"/>
        </w:rPr>
        <w:t>educatore è la speranza;</w:t>
      </w:r>
      <w:r w:rsidR="003B50CF" w:rsidRP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>
        <w:rPr>
          <w:rFonts w:ascii="Calisto MT" w:hAnsi="Calisto MT" w:cs="Times New Roman"/>
          <w:color w:val="auto"/>
          <w:sz w:val="24"/>
          <w:szCs w:val="24"/>
        </w:rPr>
        <w:t>n</w:t>
      </w:r>
      <w:r w:rsidR="0035767B" w:rsidRPr="00761F1D">
        <w:rPr>
          <w:rFonts w:ascii="Calisto MT" w:hAnsi="Calisto MT" w:cs="Times New Roman"/>
          <w:color w:val="auto"/>
          <w:sz w:val="24"/>
          <w:szCs w:val="24"/>
        </w:rPr>
        <w:t xml:space="preserve">on la speranza ingenua che alla fine le cose si aggiusteranno come per magia, ma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quella </w:t>
      </w:r>
      <w:r w:rsidR="0035767B" w:rsidRPr="00761F1D">
        <w:rPr>
          <w:rFonts w:ascii="Calisto MT" w:hAnsi="Calisto MT" w:cs="Times New Roman"/>
          <w:color w:val="auto"/>
          <w:sz w:val="24"/>
          <w:szCs w:val="24"/>
        </w:rPr>
        <w:t xml:space="preserve">speranza affidabile fondata </w:t>
      </w:r>
      <w:r w:rsidR="00C72833">
        <w:rPr>
          <w:rFonts w:ascii="Calisto MT" w:hAnsi="Calisto MT" w:cs="Times New Roman"/>
          <w:color w:val="auto"/>
          <w:sz w:val="24"/>
          <w:szCs w:val="24"/>
        </w:rPr>
        <w:t xml:space="preserve">su </w:t>
      </w:r>
      <w:r w:rsidR="0035767B" w:rsidRPr="00761F1D">
        <w:rPr>
          <w:rFonts w:ascii="Calisto MT" w:hAnsi="Calisto MT" w:cs="Times New Roman"/>
          <w:color w:val="auto"/>
          <w:sz w:val="24"/>
          <w:szCs w:val="24"/>
        </w:rPr>
        <w:t xml:space="preserve">Qualcuno che non </w:t>
      </w:r>
      <w:r>
        <w:rPr>
          <w:rFonts w:ascii="Calisto MT" w:hAnsi="Calisto MT" w:cs="Times New Roman"/>
          <w:color w:val="auto"/>
          <w:sz w:val="24"/>
          <w:szCs w:val="24"/>
        </w:rPr>
        <w:t>delude</w:t>
      </w:r>
      <w:r w:rsidR="0035767B" w:rsidRPr="00761F1D">
        <w:rPr>
          <w:rFonts w:ascii="Calisto MT" w:hAnsi="Calisto MT" w:cs="Times New Roman"/>
          <w:color w:val="auto"/>
          <w:sz w:val="24"/>
          <w:szCs w:val="24"/>
        </w:rPr>
        <w:t xml:space="preserve">. </w:t>
      </w:r>
    </w:p>
    <w:p w14:paraId="0E4507FB" w14:textId="77777777" w:rsidR="00872464" w:rsidRPr="00761F1D" w:rsidRDefault="00872464" w:rsidP="006518F2">
      <w:pPr>
        <w:pStyle w:val="Corpo"/>
        <w:numPr>
          <w:ilvl w:val="0"/>
          <w:numId w:val="6"/>
        </w:numPr>
        <w:spacing w:after="120" w:line="276" w:lineRule="auto"/>
        <w:jc w:val="both"/>
        <w:rPr>
          <w:rFonts w:ascii="Calisto MT" w:hAnsi="Calisto MT" w:cs="Times New Roman"/>
          <w:b/>
          <w:color w:val="auto"/>
          <w:sz w:val="24"/>
          <w:szCs w:val="24"/>
        </w:rPr>
      </w:pPr>
      <w:r w:rsidRPr="00761F1D">
        <w:rPr>
          <w:rFonts w:ascii="Calisto MT" w:hAnsi="Calisto MT" w:cs="Times New Roman"/>
          <w:b/>
          <w:color w:val="auto"/>
          <w:sz w:val="24"/>
          <w:szCs w:val="24"/>
        </w:rPr>
        <w:t>La persona è il fine unico dell</w:t>
      </w:r>
      <w:r w:rsidR="009D67B4" w:rsidRPr="00761F1D">
        <w:rPr>
          <w:rFonts w:ascii="Calisto MT" w:hAnsi="Calisto MT" w:cs="Times New Roman"/>
          <w:b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b/>
          <w:color w:val="auto"/>
          <w:sz w:val="24"/>
          <w:szCs w:val="24"/>
        </w:rPr>
        <w:t>educazione</w:t>
      </w:r>
    </w:p>
    <w:p w14:paraId="2DCE6B7E" w14:textId="77777777" w:rsidR="000F13BE" w:rsidRDefault="000F13BE" w:rsidP="006518F2">
      <w:pPr>
        <w:pStyle w:val="Corpo"/>
        <w:spacing w:before="120" w:after="12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>
        <w:rPr>
          <w:rFonts w:ascii="Calisto MT" w:hAnsi="Calisto MT" w:cs="Times New Roman"/>
          <w:color w:val="auto"/>
          <w:sz w:val="24"/>
          <w:szCs w:val="24"/>
        </w:rPr>
        <w:t>L</w:t>
      </w:r>
      <w:r w:rsidR="00B47465" w:rsidRPr="00761F1D">
        <w:rPr>
          <w:rFonts w:ascii="Calisto MT" w:hAnsi="Calisto MT" w:cs="Times New Roman"/>
          <w:color w:val="auto"/>
          <w:sz w:val="24"/>
          <w:szCs w:val="24"/>
        </w:rPr>
        <w:t>a persona è il centro e il fine dell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B47465" w:rsidRPr="00761F1D">
        <w:rPr>
          <w:rFonts w:ascii="Calisto MT" w:hAnsi="Calisto MT" w:cs="Times New Roman"/>
          <w:color w:val="auto"/>
          <w:sz w:val="24"/>
          <w:szCs w:val="24"/>
        </w:rPr>
        <w:t>educazione; non può mai diventare il mezzo di un progetto educativo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 sia pure animato delle migliori intenzioni</w:t>
      </w:r>
      <w:r w:rsidR="00B47465" w:rsidRPr="00761F1D">
        <w:rPr>
          <w:rFonts w:ascii="Calisto MT" w:hAnsi="Calisto MT" w:cs="Times New Roman"/>
          <w:color w:val="auto"/>
          <w:sz w:val="24"/>
          <w:szCs w:val="24"/>
        </w:rPr>
        <w:t xml:space="preserve">. </w:t>
      </w:r>
    </w:p>
    <w:p w14:paraId="6FA8656B" w14:textId="478C6461" w:rsidR="00B47465" w:rsidRPr="00761F1D" w:rsidRDefault="00B47465" w:rsidP="006518F2">
      <w:pPr>
        <w:pStyle w:val="Corpo"/>
        <w:spacing w:after="24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 w:rsidRPr="00761F1D">
        <w:rPr>
          <w:rFonts w:ascii="Calisto MT" w:hAnsi="Calisto MT" w:cs="Times New Roman"/>
          <w:color w:val="auto"/>
          <w:sz w:val="24"/>
          <w:szCs w:val="24"/>
        </w:rPr>
        <w:t>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educazione non è un</w:t>
      </w:r>
      <w:r w:rsidR="000F13BE">
        <w:rPr>
          <w:rFonts w:ascii="Calisto MT" w:hAnsi="Calisto MT" w:cs="Times New Roman"/>
          <w:color w:val="auto"/>
          <w:sz w:val="24"/>
          <w:szCs w:val="24"/>
        </w:rPr>
        <w:t xml:space="preserve">o sviluppo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solo intellettuale ma un processo che investe </w:t>
      </w:r>
      <w:r w:rsidR="000F13BE">
        <w:rPr>
          <w:rFonts w:ascii="Calisto MT" w:hAnsi="Calisto MT" w:cs="Times New Roman"/>
          <w:color w:val="auto"/>
          <w:sz w:val="24"/>
          <w:szCs w:val="24"/>
        </w:rPr>
        <w:t xml:space="preserve">l’intera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persona. Ogni educatore </w:t>
      </w:r>
      <w:r w:rsidR="00741BF7" w:rsidRPr="00761F1D">
        <w:rPr>
          <w:rFonts w:ascii="Calisto MT" w:hAnsi="Calisto MT" w:cs="Times New Roman"/>
          <w:color w:val="auto"/>
          <w:sz w:val="24"/>
          <w:szCs w:val="24"/>
        </w:rPr>
        <w:t xml:space="preserve">è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consapevole di essere il mediatore di un uman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e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simo centrato sulla promozione di ciascuna persona per quello che è e </w:t>
      </w:r>
      <w:r w:rsidR="000F13BE">
        <w:rPr>
          <w:rFonts w:ascii="Calisto MT" w:hAnsi="Calisto MT" w:cs="Times New Roman"/>
          <w:color w:val="auto"/>
          <w:sz w:val="24"/>
          <w:szCs w:val="24"/>
        </w:rPr>
        <w:t xml:space="preserve">per quello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che può diventare. Fondamento di ogni azione educativa è 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amore. Amare chi si educa vuol dire rispettare la sua libertà e farne al tempo stesso il fine e il mezzo dell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azione educativa: educare con libertà alla libertà. </w:t>
      </w:r>
      <w:r w:rsidR="000F13BE">
        <w:rPr>
          <w:rFonts w:ascii="Calisto MT" w:hAnsi="Calisto MT" w:cs="Times New Roman"/>
          <w:color w:val="auto"/>
          <w:sz w:val="24"/>
          <w:szCs w:val="24"/>
        </w:rPr>
        <w:t>Solo così viene riconosciuto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il va</w:t>
      </w:r>
      <w:r w:rsidR="000F13BE">
        <w:rPr>
          <w:rFonts w:ascii="Calisto MT" w:hAnsi="Calisto MT" w:cs="Times New Roman"/>
          <w:color w:val="auto"/>
          <w:sz w:val="24"/>
          <w:szCs w:val="24"/>
        </w:rPr>
        <w:t xml:space="preserve">lore della persona da educare, alla cui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disposizione </w:t>
      </w:r>
      <w:r w:rsidR="000F13BE">
        <w:rPr>
          <w:rFonts w:ascii="Calisto MT" w:hAnsi="Calisto MT" w:cs="Times New Roman"/>
          <w:color w:val="auto"/>
          <w:sz w:val="24"/>
          <w:szCs w:val="24"/>
        </w:rPr>
        <w:t xml:space="preserve">l’educatore si pone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con spirito di servizio. </w:t>
      </w:r>
      <w:r w:rsidR="000319BD" w:rsidRPr="00761F1D">
        <w:rPr>
          <w:rFonts w:ascii="Calisto MT" w:hAnsi="Calisto MT" w:cs="Times New Roman"/>
          <w:color w:val="auto"/>
          <w:sz w:val="24"/>
          <w:szCs w:val="24"/>
        </w:rPr>
        <w:t xml:space="preserve">La stessa educazione religiosa, compito proprio della Chiesa, </w:t>
      </w:r>
      <w:r w:rsidR="00741BF7" w:rsidRPr="00761F1D">
        <w:rPr>
          <w:rFonts w:ascii="Calisto MT" w:hAnsi="Calisto MT" w:cs="Times New Roman"/>
          <w:color w:val="auto"/>
          <w:sz w:val="24"/>
          <w:szCs w:val="24"/>
        </w:rPr>
        <w:t>si fonda</w:t>
      </w:r>
      <w:r w:rsidR="000319BD" w:rsidRPr="00761F1D">
        <w:rPr>
          <w:rFonts w:ascii="Calisto MT" w:hAnsi="Calisto MT" w:cs="Times New Roman"/>
          <w:color w:val="auto"/>
          <w:sz w:val="24"/>
          <w:szCs w:val="24"/>
        </w:rPr>
        <w:t xml:space="preserve"> sulla libertà personale, </w:t>
      </w:r>
      <w:r w:rsidR="000F13BE">
        <w:rPr>
          <w:rFonts w:ascii="Calisto MT" w:hAnsi="Calisto MT" w:cs="Times New Roman"/>
          <w:color w:val="auto"/>
          <w:sz w:val="24"/>
          <w:szCs w:val="24"/>
        </w:rPr>
        <w:t xml:space="preserve">senza la quale </w:t>
      </w:r>
      <w:r w:rsidR="00C72833">
        <w:rPr>
          <w:rFonts w:ascii="Calisto MT" w:hAnsi="Calisto MT" w:cs="Times New Roman"/>
          <w:color w:val="auto"/>
          <w:sz w:val="24"/>
          <w:szCs w:val="24"/>
        </w:rPr>
        <w:t xml:space="preserve">essa </w:t>
      </w:r>
      <w:r w:rsidR="000F13BE">
        <w:rPr>
          <w:rFonts w:ascii="Calisto MT" w:hAnsi="Calisto MT" w:cs="Times New Roman"/>
          <w:color w:val="auto"/>
          <w:sz w:val="24"/>
          <w:szCs w:val="24"/>
        </w:rPr>
        <w:t xml:space="preserve">finirebbe per </w:t>
      </w:r>
      <w:r w:rsidR="000319BD" w:rsidRPr="00761F1D">
        <w:rPr>
          <w:rFonts w:ascii="Calisto MT" w:hAnsi="Calisto MT" w:cs="Times New Roman"/>
          <w:color w:val="auto"/>
          <w:sz w:val="24"/>
          <w:szCs w:val="24"/>
        </w:rPr>
        <w:t>tradi</w:t>
      </w:r>
      <w:r w:rsidR="00741BF7" w:rsidRPr="00761F1D">
        <w:rPr>
          <w:rFonts w:ascii="Calisto MT" w:hAnsi="Calisto MT" w:cs="Times New Roman"/>
          <w:color w:val="auto"/>
          <w:sz w:val="24"/>
          <w:szCs w:val="24"/>
        </w:rPr>
        <w:t>re</w:t>
      </w:r>
      <w:r w:rsidR="000319BD" w:rsidRPr="00761F1D">
        <w:rPr>
          <w:rFonts w:ascii="Calisto MT" w:hAnsi="Calisto MT" w:cs="Times New Roman"/>
          <w:color w:val="auto"/>
          <w:sz w:val="24"/>
          <w:szCs w:val="24"/>
        </w:rPr>
        <w:t xml:space="preserve"> la natura della pe</w:t>
      </w:r>
      <w:r w:rsidR="000319BD" w:rsidRPr="00761F1D">
        <w:rPr>
          <w:rFonts w:ascii="Calisto MT" w:hAnsi="Calisto MT" w:cs="Times New Roman"/>
          <w:color w:val="auto"/>
          <w:sz w:val="24"/>
          <w:szCs w:val="24"/>
        </w:rPr>
        <w:t>r</w:t>
      </w:r>
      <w:r w:rsidR="000319BD" w:rsidRPr="00761F1D">
        <w:rPr>
          <w:rFonts w:ascii="Calisto MT" w:hAnsi="Calisto MT" w:cs="Times New Roman"/>
          <w:color w:val="auto"/>
          <w:sz w:val="24"/>
          <w:szCs w:val="24"/>
        </w:rPr>
        <w:t>sona: la religione è per 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0319BD" w:rsidRPr="00761F1D">
        <w:rPr>
          <w:rFonts w:ascii="Calisto MT" w:hAnsi="Calisto MT" w:cs="Times New Roman"/>
          <w:color w:val="auto"/>
          <w:sz w:val="24"/>
          <w:szCs w:val="24"/>
        </w:rPr>
        <w:t>uomo e non 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0319BD" w:rsidRPr="00761F1D">
        <w:rPr>
          <w:rFonts w:ascii="Calisto MT" w:hAnsi="Calisto MT" w:cs="Times New Roman"/>
          <w:color w:val="auto"/>
          <w:sz w:val="24"/>
          <w:szCs w:val="24"/>
        </w:rPr>
        <w:t>uomo per la religione.</w:t>
      </w:r>
    </w:p>
    <w:p w14:paraId="1A3EF94F" w14:textId="77777777" w:rsidR="00B46A66" w:rsidRPr="00761F1D" w:rsidRDefault="00B46A66" w:rsidP="006518F2">
      <w:pPr>
        <w:pStyle w:val="Corpo"/>
        <w:numPr>
          <w:ilvl w:val="0"/>
          <w:numId w:val="6"/>
        </w:numPr>
        <w:spacing w:after="120" w:line="276" w:lineRule="auto"/>
        <w:jc w:val="both"/>
        <w:rPr>
          <w:rFonts w:ascii="Calisto MT" w:hAnsi="Calisto MT" w:cs="Times New Roman"/>
          <w:b/>
          <w:color w:val="auto"/>
          <w:sz w:val="24"/>
          <w:szCs w:val="24"/>
        </w:rPr>
      </w:pPr>
      <w:r w:rsidRPr="00761F1D">
        <w:rPr>
          <w:rFonts w:ascii="Calisto MT" w:hAnsi="Calisto MT" w:cs="Times New Roman"/>
          <w:b/>
          <w:color w:val="auto"/>
          <w:sz w:val="24"/>
          <w:szCs w:val="24"/>
        </w:rPr>
        <w:t>L</w:t>
      </w:r>
      <w:r w:rsidR="009D67B4" w:rsidRPr="00761F1D">
        <w:rPr>
          <w:rFonts w:ascii="Calisto MT" w:hAnsi="Calisto MT" w:cs="Times New Roman"/>
          <w:b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b/>
          <w:color w:val="auto"/>
          <w:sz w:val="24"/>
          <w:szCs w:val="24"/>
        </w:rPr>
        <w:t>educazione è relazione</w:t>
      </w:r>
    </w:p>
    <w:p w14:paraId="13EA5949" w14:textId="77777777" w:rsidR="002E5FF7" w:rsidRDefault="00B46A66" w:rsidP="006518F2">
      <w:pPr>
        <w:pStyle w:val="Corpo"/>
        <w:spacing w:before="120" w:after="12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 w:rsidRPr="00761F1D">
        <w:rPr>
          <w:rFonts w:ascii="Calisto MT" w:hAnsi="Calisto MT" w:cs="Times New Roman"/>
          <w:color w:val="auto"/>
          <w:sz w:val="24"/>
          <w:szCs w:val="24"/>
        </w:rPr>
        <w:t>Se il centro dell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azione educativa è la persona, 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educazione </w:t>
      </w:r>
      <w:r w:rsidR="000F13BE">
        <w:rPr>
          <w:rFonts w:ascii="Calisto MT" w:hAnsi="Calisto MT" w:cs="Times New Roman"/>
          <w:color w:val="auto"/>
          <w:sz w:val="24"/>
          <w:szCs w:val="24"/>
        </w:rPr>
        <w:t xml:space="preserve">è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essenzialmente r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e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lazione tra persone, ognuna delle quali deve prendersi cura di sé e dell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altra. Spe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r</w:t>
      </w:r>
      <w:r w:rsidRPr="00761F1D">
        <w:rPr>
          <w:rFonts w:ascii="Calisto MT" w:hAnsi="Calisto MT" w:cs="Times New Roman"/>
          <w:color w:val="auto"/>
          <w:sz w:val="24"/>
          <w:szCs w:val="24"/>
        </w:rPr>
        <w:lastRenderedPageBreak/>
        <w:t>sonalizzare 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educazione significa snaturarla, </w:t>
      </w:r>
      <w:r w:rsidR="008048FE" w:rsidRPr="00761F1D">
        <w:rPr>
          <w:rFonts w:ascii="Calisto MT" w:hAnsi="Calisto MT" w:cs="Times New Roman"/>
          <w:color w:val="auto"/>
          <w:sz w:val="24"/>
          <w:szCs w:val="24"/>
        </w:rPr>
        <w:t>cosific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arla, trasformarla in azione te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c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nica o strumentale, chiusa all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apertura generativa nei confronti dell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altro</w:t>
      </w:r>
      <w:r w:rsidR="002E5FF7">
        <w:rPr>
          <w:rFonts w:ascii="Calisto MT" w:hAnsi="Calisto MT" w:cs="Times New Roman"/>
          <w:color w:val="auto"/>
          <w:sz w:val="24"/>
          <w:szCs w:val="24"/>
        </w:rPr>
        <w:t xml:space="preserve"> e della realtà tutta. </w:t>
      </w:r>
    </w:p>
    <w:p w14:paraId="625F9124" w14:textId="4F69FCA1" w:rsidR="00B46A66" w:rsidRPr="00761F1D" w:rsidRDefault="002E5FF7" w:rsidP="006518F2">
      <w:pPr>
        <w:pStyle w:val="Corpo"/>
        <w:spacing w:after="24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>
        <w:rPr>
          <w:rFonts w:ascii="Calisto MT" w:hAnsi="Calisto MT" w:cs="Times New Roman"/>
          <w:color w:val="auto"/>
          <w:sz w:val="24"/>
          <w:szCs w:val="24"/>
        </w:rPr>
        <w:t xml:space="preserve">La </w:t>
      </w:r>
      <w:r w:rsidR="00B46A66" w:rsidRPr="00761F1D">
        <w:rPr>
          <w:rFonts w:ascii="Calisto MT" w:hAnsi="Calisto MT" w:cs="Times New Roman"/>
          <w:color w:val="auto"/>
          <w:sz w:val="24"/>
          <w:szCs w:val="24"/>
        </w:rPr>
        <w:t xml:space="preserve">relazione educativa non </w:t>
      </w:r>
      <w:r w:rsidR="00C72833">
        <w:rPr>
          <w:rFonts w:ascii="Calisto MT" w:hAnsi="Calisto MT" w:cs="Times New Roman"/>
          <w:color w:val="auto"/>
          <w:sz w:val="24"/>
          <w:szCs w:val="24"/>
        </w:rPr>
        <w:t>isola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B46A66" w:rsidRPr="00761F1D">
        <w:rPr>
          <w:rFonts w:ascii="Calisto MT" w:hAnsi="Calisto MT" w:cs="Times New Roman"/>
          <w:color w:val="auto"/>
          <w:sz w:val="24"/>
          <w:szCs w:val="24"/>
        </w:rPr>
        <w:t>le persone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 coinvolte, poiché si colloca in un d</w:t>
      </w:r>
      <w:r>
        <w:rPr>
          <w:rFonts w:ascii="Calisto MT" w:hAnsi="Calisto MT" w:cs="Times New Roman"/>
          <w:color w:val="auto"/>
          <w:sz w:val="24"/>
          <w:szCs w:val="24"/>
        </w:rPr>
        <w:t>e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terminato </w:t>
      </w:r>
      <w:r w:rsidR="00B46A66" w:rsidRPr="00761F1D">
        <w:rPr>
          <w:rFonts w:ascii="Calisto MT" w:hAnsi="Calisto MT" w:cs="Times New Roman"/>
          <w:color w:val="auto"/>
          <w:sz w:val="24"/>
          <w:szCs w:val="24"/>
        </w:rPr>
        <w:t>contesto di tempo e di spazio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; essa </w:t>
      </w:r>
      <w:r w:rsidR="00B46A66" w:rsidRPr="00761F1D">
        <w:rPr>
          <w:rFonts w:ascii="Calisto MT" w:hAnsi="Calisto MT" w:cs="Times New Roman"/>
          <w:color w:val="auto"/>
          <w:sz w:val="24"/>
          <w:szCs w:val="24"/>
        </w:rPr>
        <w:t>si svolge all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B46A66" w:rsidRPr="00761F1D">
        <w:rPr>
          <w:rFonts w:ascii="Calisto MT" w:hAnsi="Calisto MT" w:cs="Times New Roman"/>
          <w:color w:val="auto"/>
          <w:sz w:val="24"/>
          <w:szCs w:val="24"/>
        </w:rPr>
        <w:t>interno di una rete di r</w:t>
      </w:r>
      <w:r w:rsidR="00B46A66" w:rsidRPr="00761F1D">
        <w:rPr>
          <w:rFonts w:ascii="Calisto MT" w:hAnsi="Calisto MT" w:cs="Times New Roman"/>
          <w:color w:val="auto"/>
          <w:sz w:val="24"/>
          <w:szCs w:val="24"/>
        </w:rPr>
        <w:t>e</w:t>
      </w:r>
      <w:r w:rsidR="00B46A66" w:rsidRPr="00761F1D">
        <w:rPr>
          <w:rFonts w:ascii="Calisto MT" w:hAnsi="Calisto MT" w:cs="Times New Roman"/>
          <w:color w:val="auto"/>
          <w:sz w:val="24"/>
          <w:szCs w:val="24"/>
        </w:rPr>
        <w:t>lazioni significative</w:t>
      </w:r>
      <w:r w:rsidR="006824EB" w:rsidRP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6824EB" w:rsidRPr="002E5FF7">
        <w:rPr>
          <w:rFonts w:ascii="Calisto MT" w:hAnsi="Calisto MT" w:cs="Times New Roman"/>
          <w:color w:val="auto"/>
          <w:sz w:val="24"/>
          <w:szCs w:val="24"/>
        </w:rPr>
        <w:t>che danno forma</w:t>
      </w:r>
      <w:r w:rsidR="004B2624" w:rsidRPr="002E5FF7">
        <w:rPr>
          <w:rFonts w:ascii="Calisto MT" w:hAnsi="Calisto MT" w:cs="Times New Roman"/>
          <w:color w:val="auto"/>
          <w:sz w:val="24"/>
          <w:szCs w:val="24"/>
        </w:rPr>
        <w:t xml:space="preserve"> a luoghi e ambienti</w:t>
      </w:r>
      <w:r w:rsidRPr="002E5FF7">
        <w:rPr>
          <w:rFonts w:ascii="Calisto MT" w:hAnsi="Calisto MT" w:cs="Times New Roman"/>
          <w:color w:val="auto"/>
          <w:sz w:val="24"/>
          <w:szCs w:val="24"/>
        </w:rPr>
        <w:t xml:space="preserve"> e a sua volta ne risente</w:t>
      </w:r>
      <w:r w:rsidR="00B46A66" w:rsidRPr="002E5FF7">
        <w:rPr>
          <w:rFonts w:ascii="Calisto MT" w:hAnsi="Calisto MT" w:cs="Times New Roman"/>
          <w:color w:val="auto"/>
          <w:sz w:val="24"/>
          <w:szCs w:val="24"/>
        </w:rPr>
        <w:t xml:space="preserve">. </w:t>
      </w:r>
      <w:r w:rsidR="00605937" w:rsidRPr="002E5FF7">
        <w:rPr>
          <w:rFonts w:ascii="Calisto MT" w:hAnsi="Calisto MT" w:cs="Times New Roman"/>
          <w:color w:val="auto"/>
          <w:sz w:val="24"/>
          <w:szCs w:val="24"/>
        </w:rPr>
        <w:t>Essa ha come fine la fraternità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, alla quale l’educazione si apre e conduce, fino a </w:t>
      </w:r>
      <w:r w:rsidR="00B46A66" w:rsidRPr="00761F1D">
        <w:rPr>
          <w:rFonts w:ascii="Calisto MT" w:hAnsi="Calisto MT" w:cs="Times New Roman"/>
          <w:color w:val="auto"/>
          <w:sz w:val="24"/>
          <w:szCs w:val="24"/>
        </w:rPr>
        <w:t xml:space="preserve">contemplare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la relazione </w:t>
      </w:r>
      <w:r w:rsidR="00B46A66" w:rsidRPr="00761F1D">
        <w:rPr>
          <w:rFonts w:ascii="Calisto MT" w:hAnsi="Calisto MT" w:cs="Times New Roman"/>
          <w:color w:val="auto"/>
          <w:sz w:val="24"/>
          <w:szCs w:val="24"/>
        </w:rPr>
        <w:t>con 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B46A66" w:rsidRPr="00761F1D">
        <w:rPr>
          <w:rFonts w:ascii="Calisto MT" w:hAnsi="Calisto MT" w:cs="Times New Roman"/>
          <w:color w:val="auto"/>
          <w:sz w:val="24"/>
          <w:szCs w:val="24"/>
        </w:rPr>
        <w:t>Altro, 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B46A66" w:rsidRPr="00761F1D">
        <w:rPr>
          <w:rFonts w:ascii="Calisto MT" w:hAnsi="Calisto MT" w:cs="Times New Roman"/>
          <w:color w:val="auto"/>
          <w:sz w:val="24"/>
          <w:szCs w:val="24"/>
        </w:rPr>
        <w:t xml:space="preserve">Assoluto, il Trascendente, sempre presente come </w:t>
      </w:r>
      <w:r w:rsidR="00C72833">
        <w:rPr>
          <w:rFonts w:ascii="Calisto MT" w:hAnsi="Calisto MT" w:cs="Times New Roman"/>
          <w:color w:val="auto"/>
          <w:sz w:val="24"/>
          <w:szCs w:val="24"/>
        </w:rPr>
        <w:t xml:space="preserve">confine </w:t>
      </w:r>
      <w:r w:rsidR="00B46A66" w:rsidRPr="00761F1D">
        <w:rPr>
          <w:rFonts w:ascii="Calisto MT" w:hAnsi="Calisto MT" w:cs="Times New Roman"/>
          <w:color w:val="auto"/>
          <w:sz w:val="24"/>
          <w:szCs w:val="24"/>
        </w:rPr>
        <w:t>delle esperienze</w:t>
      </w:r>
      <w:r w:rsidR="00DF6FB0" w:rsidRP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umane </w:t>
      </w:r>
      <w:r w:rsidR="00DF6FB0" w:rsidRPr="00761F1D">
        <w:rPr>
          <w:rFonts w:ascii="Calisto MT" w:hAnsi="Calisto MT" w:cs="Times New Roman"/>
          <w:color w:val="auto"/>
          <w:sz w:val="24"/>
          <w:szCs w:val="24"/>
        </w:rPr>
        <w:t xml:space="preserve">e </w:t>
      </w:r>
      <w:r w:rsidR="00741BF7" w:rsidRPr="00761F1D">
        <w:rPr>
          <w:rFonts w:ascii="Calisto MT" w:hAnsi="Calisto MT" w:cs="Times New Roman"/>
          <w:color w:val="auto"/>
          <w:sz w:val="24"/>
          <w:szCs w:val="24"/>
        </w:rPr>
        <w:t xml:space="preserve">al tempo stesso </w:t>
      </w:r>
      <w:r w:rsidR="00C72833">
        <w:rPr>
          <w:rFonts w:ascii="Calisto MT" w:hAnsi="Calisto MT" w:cs="Times New Roman"/>
          <w:color w:val="auto"/>
          <w:sz w:val="24"/>
          <w:szCs w:val="24"/>
        </w:rPr>
        <w:t>condizione de</w:t>
      </w:r>
      <w:r w:rsidR="00DF6FB0" w:rsidRPr="00761F1D">
        <w:rPr>
          <w:rFonts w:ascii="Calisto MT" w:hAnsi="Calisto MT" w:cs="Times New Roman"/>
          <w:color w:val="auto"/>
          <w:sz w:val="24"/>
          <w:szCs w:val="24"/>
        </w:rPr>
        <w:t xml:space="preserve">lla </w:t>
      </w:r>
      <w:r w:rsidR="00741BF7" w:rsidRPr="00761F1D">
        <w:rPr>
          <w:rFonts w:ascii="Calisto MT" w:hAnsi="Calisto MT" w:cs="Times New Roman"/>
          <w:color w:val="auto"/>
          <w:sz w:val="24"/>
          <w:szCs w:val="24"/>
        </w:rPr>
        <w:t>piena e a</w:t>
      </w:r>
      <w:r w:rsidR="00741BF7" w:rsidRPr="00761F1D">
        <w:rPr>
          <w:rFonts w:ascii="Calisto MT" w:hAnsi="Calisto MT" w:cs="Times New Roman"/>
          <w:color w:val="auto"/>
          <w:sz w:val="24"/>
          <w:szCs w:val="24"/>
        </w:rPr>
        <w:t>u</w:t>
      </w:r>
      <w:r w:rsidR="00741BF7" w:rsidRPr="00761F1D">
        <w:rPr>
          <w:rFonts w:ascii="Calisto MT" w:hAnsi="Calisto MT" w:cs="Times New Roman"/>
          <w:color w:val="auto"/>
          <w:sz w:val="24"/>
          <w:szCs w:val="24"/>
        </w:rPr>
        <w:t xml:space="preserve">tentica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realizzazione </w:t>
      </w:r>
      <w:r w:rsidR="00DF6FB0" w:rsidRPr="00761F1D">
        <w:rPr>
          <w:rFonts w:ascii="Calisto MT" w:hAnsi="Calisto MT" w:cs="Times New Roman"/>
          <w:color w:val="auto"/>
          <w:sz w:val="24"/>
          <w:szCs w:val="24"/>
        </w:rPr>
        <w:t>d</w:t>
      </w:r>
      <w:r>
        <w:rPr>
          <w:rFonts w:ascii="Calisto MT" w:hAnsi="Calisto MT" w:cs="Times New Roman"/>
          <w:color w:val="auto"/>
          <w:sz w:val="24"/>
          <w:szCs w:val="24"/>
        </w:rPr>
        <w:t>ella</w:t>
      </w:r>
      <w:r w:rsidR="00DF6FB0" w:rsidRPr="00761F1D">
        <w:rPr>
          <w:rFonts w:ascii="Calisto MT" w:hAnsi="Calisto MT" w:cs="Times New Roman"/>
          <w:color w:val="auto"/>
          <w:sz w:val="24"/>
          <w:szCs w:val="24"/>
        </w:rPr>
        <w:t xml:space="preserve"> persona</w:t>
      </w:r>
      <w:r w:rsidR="00B46A66" w:rsidRPr="00761F1D">
        <w:rPr>
          <w:rFonts w:ascii="Calisto MT" w:hAnsi="Calisto MT" w:cs="Times New Roman"/>
          <w:color w:val="auto"/>
          <w:sz w:val="24"/>
          <w:szCs w:val="24"/>
        </w:rPr>
        <w:t>.</w:t>
      </w:r>
    </w:p>
    <w:p w14:paraId="220E918B" w14:textId="77777777" w:rsidR="00976149" w:rsidRPr="00761F1D" w:rsidRDefault="00976149" w:rsidP="006518F2">
      <w:pPr>
        <w:pStyle w:val="Corpo"/>
        <w:numPr>
          <w:ilvl w:val="0"/>
          <w:numId w:val="6"/>
        </w:numPr>
        <w:spacing w:after="120" w:line="276" w:lineRule="auto"/>
        <w:jc w:val="both"/>
        <w:rPr>
          <w:rFonts w:ascii="Calisto MT" w:hAnsi="Calisto MT" w:cs="Times New Roman"/>
          <w:b/>
          <w:color w:val="auto"/>
          <w:sz w:val="24"/>
          <w:szCs w:val="24"/>
        </w:rPr>
      </w:pPr>
      <w:r w:rsidRPr="00761F1D">
        <w:rPr>
          <w:rFonts w:ascii="Calisto MT" w:hAnsi="Calisto MT" w:cs="Times New Roman"/>
          <w:b/>
          <w:color w:val="auto"/>
          <w:sz w:val="24"/>
          <w:szCs w:val="24"/>
        </w:rPr>
        <w:t>Solo una comunità educa</w:t>
      </w:r>
    </w:p>
    <w:p w14:paraId="6F01F0EA" w14:textId="674507A7" w:rsidR="00E97E5A" w:rsidRPr="00E97E5A" w:rsidRDefault="002E5FF7" w:rsidP="006518F2">
      <w:pPr>
        <w:pStyle w:val="Corpo"/>
        <w:spacing w:before="120" w:after="12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>
        <w:rPr>
          <w:rFonts w:ascii="Calisto MT" w:hAnsi="Calisto MT" w:cs="Times New Roman"/>
          <w:color w:val="auto"/>
          <w:sz w:val="24"/>
          <w:szCs w:val="24"/>
        </w:rPr>
        <w:t>Non ci si educa e non si educa da soli</w:t>
      </w:r>
      <w:r w:rsidR="00976149" w:rsidRPr="00761F1D">
        <w:rPr>
          <w:rFonts w:ascii="Calisto MT" w:hAnsi="Calisto MT" w:cs="Times New Roman"/>
          <w:color w:val="auto"/>
          <w:sz w:val="24"/>
          <w:szCs w:val="24"/>
        </w:rPr>
        <w:t xml:space="preserve">. </w:t>
      </w:r>
      <w:r w:rsidR="00BF63D0" w:rsidRPr="00761F1D">
        <w:rPr>
          <w:rFonts w:ascii="Calisto MT" w:hAnsi="Calisto MT" w:cs="Times New Roman"/>
          <w:color w:val="auto"/>
          <w:sz w:val="24"/>
          <w:szCs w:val="24"/>
        </w:rPr>
        <w:t>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BF63D0" w:rsidRPr="00761F1D">
        <w:rPr>
          <w:rFonts w:ascii="Calisto MT" w:hAnsi="Calisto MT" w:cs="Times New Roman"/>
          <w:color w:val="auto"/>
          <w:sz w:val="24"/>
          <w:szCs w:val="24"/>
        </w:rPr>
        <w:t>educazione è il risultato dell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BF63D0" w:rsidRPr="00761F1D">
        <w:rPr>
          <w:rFonts w:ascii="Calisto MT" w:hAnsi="Calisto MT" w:cs="Times New Roman"/>
          <w:color w:val="auto"/>
          <w:sz w:val="24"/>
          <w:szCs w:val="24"/>
        </w:rPr>
        <w:t xml:space="preserve">azione congiunta di </w:t>
      </w:r>
      <w:r>
        <w:rPr>
          <w:rFonts w:ascii="Calisto MT" w:hAnsi="Calisto MT" w:cs="Times New Roman"/>
          <w:color w:val="auto"/>
          <w:sz w:val="24"/>
          <w:szCs w:val="24"/>
        </w:rPr>
        <w:t>una molteplicità di ambienti e</w:t>
      </w:r>
      <w:r w:rsidR="00C72833">
        <w:rPr>
          <w:rFonts w:ascii="Calisto MT" w:hAnsi="Calisto MT" w:cs="Times New Roman"/>
          <w:color w:val="auto"/>
          <w:sz w:val="24"/>
          <w:szCs w:val="24"/>
        </w:rPr>
        <w:t xml:space="preserve"> contesti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; non è realistico immaginare </w:t>
      </w:r>
      <w:r w:rsidR="00BF63D0" w:rsidRPr="00761F1D">
        <w:rPr>
          <w:rFonts w:ascii="Calisto MT" w:hAnsi="Calisto MT" w:cs="Times New Roman"/>
          <w:color w:val="auto"/>
          <w:sz w:val="24"/>
          <w:szCs w:val="24"/>
        </w:rPr>
        <w:t xml:space="preserve">di </w:t>
      </w:r>
      <w:r w:rsidRPr="00E97E5A">
        <w:rPr>
          <w:rFonts w:ascii="Calisto MT" w:hAnsi="Calisto MT" w:cs="Times New Roman"/>
          <w:color w:val="auto"/>
          <w:sz w:val="24"/>
          <w:szCs w:val="24"/>
        </w:rPr>
        <w:t xml:space="preserve">prevenire o </w:t>
      </w:r>
      <w:r w:rsidR="00BF63D0" w:rsidRPr="00E97E5A">
        <w:rPr>
          <w:rFonts w:ascii="Calisto MT" w:hAnsi="Calisto MT" w:cs="Times New Roman"/>
          <w:color w:val="auto"/>
          <w:sz w:val="24"/>
          <w:szCs w:val="24"/>
        </w:rPr>
        <w:t xml:space="preserve">limitare </w:t>
      </w:r>
      <w:r w:rsidRPr="00E97E5A">
        <w:rPr>
          <w:rFonts w:ascii="Calisto MT" w:hAnsi="Calisto MT" w:cs="Times New Roman"/>
          <w:color w:val="auto"/>
          <w:sz w:val="24"/>
          <w:szCs w:val="24"/>
        </w:rPr>
        <w:t>gli effetti educativi</w:t>
      </w:r>
      <w:r w:rsidR="00BF63D0" w:rsidRPr="00E97E5A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Pr="00E97E5A">
        <w:rPr>
          <w:rFonts w:ascii="Calisto MT" w:hAnsi="Calisto MT" w:cs="Times New Roman"/>
          <w:color w:val="auto"/>
          <w:sz w:val="24"/>
          <w:szCs w:val="24"/>
        </w:rPr>
        <w:t>mediati, oggi,</w:t>
      </w:r>
      <w:r w:rsidR="00BF63D0" w:rsidRPr="00E97E5A">
        <w:rPr>
          <w:rFonts w:ascii="Calisto MT" w:hAnsi="Calisto MT" w:cs="Times New Roman"/>
          <w:color w:val="auto"/>
          <w:sz w:val="24"/>
          <w:szCs w:val="24"/>
        </w:rPr>
        <w:t xml:space="preserve"> da</w:t>
      </w:r>
      <w:r w:rsidR="009141C4" w:rsidRPr="00E97E5A">
        <w:rPr>
          <w:rFonts w:ascii="Calisto MT" w:hAnsi="Calisto MT" w:cs="Times New Roman"/>
          <w:color w:val="auto"/>
          <w:sz w:val="24"/>
          <w:szCs w:val="24"/>
        </w:rPr>
        <w:t xml:space="preserve"> attori spesso incontrollab</w:t>
      </w:r>
      <w:r w:rsidR="009141C4" w:rsidRPr="00E97E5A">
        <w:rPr>
          <w:rFonts w:ascii="Calisto MT" w:hAnsi="Calisto MT" w:cs="Times New Roman"/>
          <w:color w:val="auto"/>
          <w:sz w:val="24"/>
          <w:szCs w:val="24"/>
        </w:rPr>
        <w:t>i</w:t>
      </w:r>
      <w:r w:rsidR="009141C4" w:rsidRPr="00E97E5A">
        <w:rPr>
          <w:rFonts w:ascii="Calisto MT" w:hAnsi="Calisto MT" w:cs="Times New Roman"/>
          <w:color w:val="auto"/>
          <w:sz w:val="24"/>
          <w:szCs w:val="24"/>
        </w:rPr>
        <w:t>li.</w:t>
      </w:r>
    </w:p>
    <w:p w14:paraId="57EB93E1" w14:textId="77777777" w:rsidR="00E97E5A" w:rsidRDefault="009141C4" w:rsidP="006518F2">
      <w:pPr>
        <w:pStyle w:val="Corpo"/>
        <w:spacing w:before="120" w:after="12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 w:rsidRPr="00E97E5A">
        <w:rPr>
          <w:rFonts w:ascii="Calisto MT" w:hAnsi="Calisto MT"/>
          <w:color w:val="auto"/>
          <w:sz w:val="24"/>
          <w:szCs w:val="24"/>
        </w:rPr>
        <w:t xml:space="preserve">La prima comunità </w:t>
      </w:r>
      <w:r w:rsidR="00C95FF5" w:rsidRPr="00E97E5A">
        <w:rPr>
          <w:rFonts w:ascii="Calisto MT" w:hAnsi="Calisto MT"/>
          <w:color w:val="auto"/>
          <w:sz w:val="24"/>
          <w:szCs w:val="24"/>
        </w:rPr>
        <w:t>educante</w:t>
      </w:r>
      <w:r w:rsidRPr="00E97E5A">
        <w:rPr>
          <w:rFonts w:ascii="Calisto MT" w:hAnsi="Calisto MT"/>
          <w:color w:val="auto"/>
          <w:sz w:val="24"/>
          <w:szCs w:val="24"/>
        </w:rPr>
        <w:t xml:space="preserve"> è la famiglia. </w:t>
      </w:r>
      <w:r w:rsidR="00C95FF5" w:rsidRPr="00E97E5A">
        <w:rPr>
          <w:rFonts w:ascii="Calisto MT" w:hAnsi="Calisto MT"/>
          <w:color w:val="auto"/>
          <w:sz w:val="24"/>
          <w:szCs w:val="24"/>
        </w:rPr>
        <w:t>La sua attività generativa ed educat</w:t>
      </w:r>
      <w:r w:rsidR="00C95FF5" w:rsidRPr="00E97E5A">
        <w:rPr>
          <w:rFonts w:ascii="Calisto MT" w:hAnsi="Calisto MT"/>
          <w:color w:val="auto"/>
          <w:sz w:val="24"/>
          <w:szCs w:val="24"/>
        </w:rPr>
        <w:t>i</w:t>
      </w:r>
      <w:r w:rsidR="00C95FF5" w:rsidRPr="00E97E5A">
        <w:rPr>
          <w:rFonts w:ascii="Calisto MT" w:hAnsi="Calisto MT"/>
          <w:color w:val="auto"/>
          <w:sz w:val="24"/>
          <w:szCs w:val="24"/>
        </w:rPr>
        <w:t xml:space="preserve">va è un riflesso dell’opera creatrice del Padre. </w:t>
      </w:r>
      <w:r w:rsidR="00336574" w:rsidRPr="00E97E5A">
        <w:rPr>
          <w:rFonts w:ascii="Calisto MT" w:hAnsi="Calisto MT"/>
          <w:color w:val="auto"/>
          <w:sz w:val="24"/>
          <w:szCs w:val="24"/>
        </w:rPr>
        <w:t>Alla famiglia</w:t>
      </w:r>
      <w:r w:rsidRPr="00E97E5A">
        <w:rPr>
          <w:rFonts w:ascii="Calisto MT" w:hAnsi="Calisto MT"/>
          <w:color w:val="auto"/>
          <w:sz w:val="24"/>
          <w:szCs w:val="24"/>
        </w:rPr>
        <w:t xml:space="preserve"> spetta il </w:t>
      </w:r>
      <w:r w:rsidR="00336574" w:rsidRPr="00E97E5A">
        <w:rPr>
          <w:rFonts w:ascii="Calisto MT" w:hAnsi="Calisto MT"/>
          <w:color w:val="auto"/>
          <w:sz w:val="24"/>
          <w:szCs w:val="24"/>
        </w:rPr>
        <w:t xml:space="preserve">primario diritto e </w:t>
      </w:r>
      <w:r w:rsidRPr="00E97E5A">
        <w:rPr>
          <w:rFonts w:ascii="Calisto MT" w:hAnsi="Calisto MT"/>
          <w:color w:val="auto"/>
          <w:sz w:val="24"/>
          <w:szCs w:val="24"/>
        </w:rPr>
        <w:t>dovere dell’educazione dei figli</w:t>
      </w:r>
      <w:r w:rsidR="00336574" w:rsidRPr="00E97E5A">
        <w:rPr>
          <w:rFonts w:ascii="Calisto MT" w:hAnsi="Calisto MT"/>
          <w:color w:val="auto"/>
          <w:sz w:val="24"/>
          <w:szCs w:val="24"/>
        </w:rPr>
        <w:t xml:space="preserve">; con essa sono chiamate a collaborare la Chiesa e tutte le altre </w:t>
      </w:r>
      <w:r w:rsidR="00E97E5A">
        <w:rPr>
          <w:rFonts w:ascii="Calisto MT" w:hAnsi="Calisto MT"/>
          <w:color w:val="auto"/>
          <w:sz w:val="24"/>
          <w:szCs w:val="24"/>
        </w:rPr>
        <w:t xml:space="preserve">agenzie </w:t>
      </w:r>
      <w:r w:rsidR="00336574" w:rsidRPr="00E97E5A">
        <w:rPr>
          <w:rFonts w:ascii="Calisto MT" w:hAnsi="Calisto MT"/>
          <w:color w:val="auto"/>
          <w:sz w:val="24"/>
          <w:szCs w:val="24"/>
        </w:rPr>
        <w:t>educative</w:t>
      </w:r>
      <w:r w:rsidR="00B225E3" w:rsidRPr="00E97E5A">
        <w:rPr>
          <w:rFonts w:ascii="Calisto MT" w:hAnsi="Calisto MT"/>
          <w:color w:val="auto"/>
          <w:sz w:val="24"/>
          <w:szCs w:val="24"/>
        </w:rPr>
        <w:t xml:space="preserve"> e sociali</w:t>
      </w:r>
      <w:r w:rsidR="00336574" w:rsidRPr="00E97E5A">
        <w:rPr>
          <w:rFonts w:ascii="Calisto MT" w:hAnsi="Calisto MT"/>
          <w:color w:val="auto"/>
          <w:sz w:val="24"/>
          <w:szCs w:val="24"/>
        </w:rPr>
        <w:t>.</w:t>
      </w:r>
    </w:p>
    <w:p w14:paraId="3CB1D8C2" w14:textId="1D34950F" w:rsidR="00BF63D0" w:rsidRPr="00761F1D" w:rsidRDefault="00BF63D0" w:rsidP="006518F2">
      <w:pPr>
        <w:pStyle w:val="Corpo"/>
        <w:spacing w:after="24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 w:rsidRPr="00E97E5A">
        <w:rPr>
          <w:rFonts w:ascii="Calisto MT" w:hAnsi="Calisto MT" w:cs="Times New Roman"/>
          <w:color w:val="auto"/>
          <w:sz w:val="24"/>
          <w:szCs w:val="24"/>
        </w:rPr>
        <w:t>È noto il proverbio africano</w:t>
      </w:r>
      <w:r w:rsidR="00611D5C" w:rsidRPr="00E97E5A">
        <w:rPr>
          <w:rFonts w:ascii="Calisto MT" w:hAnsi="Calisto MT" w:cs="Times New Roman"/>
          <w:color w:val="auto"/>
          <w:sz w:val="24"/>
          <w:szCs w:val="24"/>
        </w:rPr>
        <w:t>:</w:t>
      </w:r>
      <w:r w:rsidRPr="00E97E5A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9D67B4" w:rsidRPr="00E97E5A">
        <w:rPr>
          <w:rFonts w:ascii="Calisto MT" w:hAnsi="Calisto MT" w:cs="Times New Roman"/>
          <w:color w:val="auto"/>
          <w:sz w:val="24"/>
          <w:szCs w:val="24"/>
        </w:rPr>
        <w:t>“</w:t>
      </w:r>
      <w:r w:rsidRPr="00E97E5A">
        <w:rPr>
          <w:rFonts w:ascii="Calisto MT" w:hAnsi="Calisto MT" w:cs="Times New Roman"/>
          <w:color w:val="auto"/>
          <w:sz w:val="24"/>
          <w:szCs w:val="24"/>
        </w:rPr>
        <w:t>per educare un bambino ci vuole un villaggio</w:t>
      </w:r>
      <w:r w:rsidR="009D67B4" w:rsidRPr="00E97E5A">
        <w:rPr>
          <w:rFonts w:ascii="Calisto MT" w:hAnsi="Calisto MT" w:cs="Times New Roman"/>
          <w:color w:val="auto"/>
          <w:sz w:val="24"/>
          <w:szCs w:val="24"/>
        </w:rPr>
        <w:t>”</w:t>
      </w:r>
      <w:r w:rsidRPr="00E97E5A">
        <w:rPr>
          <w:rFonts w:ascii="Calisto MT" w:hAnsi="Calisto MT" w:cs="Times New Roman"/>
          <w:color w:val="auto"/>
          <w:sz w:val="24"/>
          <w:szCs w:val="24"/>
        </w:rPr>
        <w:t>.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Tutti </w:t>
      </w:r>
      <w:r w:rsidR="00E97E5A">
        <w:rPr>
          <w:rFonts w:ascii="Calisto MT" w:hAnsi="Calisto MT" w:cs="Times New Roman"/>
          <w:color w:val="auto"/>
          <w:sz w:val="24"/>
          <w:szCs w:val="24"/>
        </w:rPr>
        <w:t xml:space="preserve">siamo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coinvolti </w:t>
      </w:r>
      <w:r w:rsidR="00E97E5A">
        <w:rPr>
          <w:rFonts w:ascii="Calisto MT" w:hAnsi="Calisto MT" w:cs="Times New Roman"/>
          <w:color w:val="auto"/>
          <w:sz w:val="24"/>
          <w:szCs w:val="24"/>
        </w:rPr>
        <w:t xml:space="preserve">nell’impegno educativo e ne </w:t>
      </w:r>
      <w:r w:rsidR="00C72833">
        <w:rPr>
          <w:rFonts w:ascii="Calisto MT" w:hAnsi="Calisto MT" w:cs="Times New Roman"/>
          <w:color w:val="auto"/>
          <w:sz w:val="24"/>
          <w:szCs w:val="24"/>
        </w:rPr>
        <w:t>portiam</w:t>
      </w:r>
      <w:r w:rsidR="00E97E5A">
        <w:rPr>
          <w:rFonts w:ascii="Calisto MT" w:hAnsi="Calisto MT" w:cs="Times New Roman"/>
          <w:color w:val="auto"/>
          <w:sz w:val="24"/>
          <w:szCs w:val="24"/>
        </w:rPr>
        <w:t xml:space="preserve">o una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responsabilità</w:t>
      </w:r>
      <w:r w:rsidR="00E97E5A">
        <w:rPr>
          <w:rFonts w:ascii="Calisto MT" w:hAnsi="Calisto MT" w:cs="Times New Roman"/>
          <w:color w:val="auto"/>
          <w:sz w:val="24"/>
          <w:szCs w:val="24"/>
        </w:rPr>
        <w:t xml:space="preserve"> che non può essere delegata</w:t>
      </w:r>
      <w:r w:rsidR="006D34C7" w:rsidRPr="00761F1D">
        <w:rPr>
          <w:rFonts w:ascii="Calisto MT" w:hAnsi="Calisto MT" w:cs="Times New Roman"/>
          <w:color w:val="auto"/>
          <w:sz w:val="24"/>
          <w:szCs w:val="24"/>
        </w:rPr>
        <w:t xml:space="preserve"> solo ad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alcuni. </w:t>
      </w:r>
      <w:r w:rsidR="00E97E5A">
        <w:rPr>
          <w:rFonts w:ascii="Calisto MT" w:hAnsi="Calisto MT" w:cs="Times New Roman"/>
          <w:color w:val="auto"/>
          <w:sz w:val="24"/>
          <w:szCs w:val="24"/>
        </w:rPr>
        <w:t xml:space="preserve">È indispensabile recuperare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lo spirito di comunità</w:t>
      </w:r>
      <w:r w:rsidR="00E97E5A">
        <w:rPr>
          <w:rFonts w:ascii="Calisto MT" w:hAnsi="Calisto MT" w:cs="Times New Roman"/>
          <w:color w:val="auto"/>
          <w:sz w:val="24"/>
          <w:szCs w:val="24"/>
        </w:rPr>
        <w:t>, oggi potentemente minacciato dall’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individualismo.</w:t>
      </w:r>
      <w:r w:rsidR="008048FE" w:rsidRP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Al sospetto nei co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n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fronti di educatori e agenz</w:t>
      </w:r>
      <w:r w:rsidR="00E97E5A">
        <w:rPr>
          <w:rFonts w:ascii="Calisto MT" w:hAnsi="Calisto MT" w:cs="Times New Roman"/>
          <w:color w:val="auto"/>
          <w:sz w:val="24"/>
          <w:szCs w:val="24"/>
        </w:rPr>
        <w:t>ie educative deve sostituirsi l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a reciproca fiducia, che co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n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senta di </w:t>
      </w:r>
      <w:r w:rsidR="00E97E5A">
        <w:rPr>
          <w:rFonts w:ascii="Calisto MT" w:hAnsi="Calisto MT" w:cs="Times New Roman"/>
          <w:color w:val="auto"/>
          <w:sz w:val="24"/>
          <w:szCs w:val="24"/>
        </w:rPr>
        <w:t xml:space="preserve">stabilire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nuove e fattive alleanze educative: tra</w:t>
      </w:r>
      <w:r w:rsidR="006D34C7" w:rsidRP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E97E5A">
        <w:rPr>
          <w:rFonts w:ascii="Calisto MT" w:hAnsi="Calisto MT" w:cs="Times New Roman"/>
          <w:color w:val="auto"/>
          <w:sz w:val="24"/>
          <w:szCs w:val="24"/>
        </w:rPr>
        <w:t xml:space="preserve">le diverse </w:t>
      </w:r>
      <w:r w:rsidR="006D34C7" w:rsidRPr="00761F1D">
        <w:rPr>
          <w:rFonts w:ascii="Calisto MT" w:hAnsi="Calisto MT" w:cs="Times New Roman"/>
          <w:color w:val="auto"/>
          <w:sz w:val="24"/>
          <w:szCs w:val="24"/>
        </w:rPr>
        <w:t>generazioni, tra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famiglia e scuola, </w:t>
      </w:r>
      <w:r w:rsidR="006D34C7" w:rsidRPr="00E97E5A">
        <w:rPr>
          <w:rFonts w:ascii="Calisto MT" w:hAnsi="Calisto MT" w:cs="Times New Roman"/>
          <w:color w:val="auto"/>
          <w:sz w:val="24"/>
          <w:szCs w:val="24"/>
        </w:rPr>
        <w:t xml:space="preserve">tra </w:t>
      </w:r>
      <w:r w:rsidR="000C40B2" w:rsidRPr="00E97E5A">
        <w:rPr>
          <w:rFonts w:ascii="Calisto MT" w:hAnsi="Calisto MT" w:cs="Times New Roman"/>
          <w:color w:val="auto"/>
          <w:sz w:val="24"/>
          <w:szCs w:val="24"/>
        </w:rPr>
        <w:t>società civile</w:t>
      </w:r>
      <w:r w:rsidR="006D34C7" w:rsidRPr="00E97E5A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6D34C7" w:rsidRPr="00761F1D">
        <w:rPr>
          <w:rFonts w:ascii="Calisto MT" w:hAnsi="Calisto MT" w:cs="Times New Roman"/>
          <w:color w:val="auto"/>
          <w:sz w:val="24"/>
          <w:szCs w:val="24"/>
        </w:rPr>
        <w:t>e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istituzioni</w:t>
      </w:r>
      <w:r w:rsidR="006D34C7" w:rsidRPr="00761F1D">
        <w:rPr>
          <w:rFonts w:ascii="Calisto MT" w:hAnsi="Calisto MT" w:cs="Times New Roman"/>
          <w:color w:val="auto"/>
          <w:sz w:val="24"/>
          <w:szCs w:val="24"/>
        </w:rPr>
        <w:t xml:space="preserve">, </w:t>
      </w:r>
      <w:r w:rsidR="000C40B2" w:rsidRPr="00E97E5A">
        <w:rPr>
          <w:rFonts w:ascii="Calisto MT" w:hAnsi="Calisto MT" w:cs="Times New Roman"/>
          <w:color w:val="auto"/>
          <w:sz w:val="24"/>
          <w:szCs w:val="24"/>
        </w:rPr>
        <w:t>tra Chiesa e territorio</w:t>
      </w:r>
      <w:r w:rsidR="000C40B2" w:rsidRPr="00761F1D">
        <w:rPr>
          <w:rFonts w:ascii="Calisto MT" w:hAnsi="Calisto MT" w:cs="Times New Roman"/>
          <w:color w:val="auto"/>
          <w:sz w:val="24"/>
          <w:szCs w:val="24"/>
        </w:rPr>
        <w:t xml:space="preserve">, </w:t>
      </w:r>
      <w:r w:rsidR="006D34C7" w:rsidRPr="00761F1D">
        <w:rPr>
          <w:rFonts w:ascii="Calisto MT" w:hAnsi="Calisto MT" w:cs="Times New Roman"/>
          <w:color w:val="auto"/>
          <w:sz w:val="24"/>
          <w:szCs w:val="24"/>
        </w:rPr>
        <w:t>tra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singoli e gruppi. </w:t>
      </w:r>
    </w:p>
    <w:p w14:paraId="4F819D12" w14:textId="77777777" w:rsidR="00872464" w:rsidRPr="00761F1D" w:rsidRDefault="006D34C7" w:rsidP="006518F2">
      <w:pPr>
        <w:pStyle w:val="Corpo"/>
        <w:numPr>
          <w:ilvl w:val="0"/>
          <w:numId w:val="6"/>
        </w:numPr>
        <w:spacing w:after="120" w:line="276" w:lineRule="auto"/>
        <w:jc w:val="both"/>
        <w:rPr>
          <w:rFonts w:ascii="Calisto MT" w:hAnsi="Calisto MT" w:cs="Times New Roman"/>
          <w:b/>
          <w:color w:val="auto"/>
          <w:sz w:val="24"/>
          <w:szCs w:val="24"/>
        </w:rPr>
      </w:pPr>
      <w:r w:rsidRPr="00761F1D">
        <w:rPr>
          <w:rFonts w:ascii="Calisto MT" w:hAnsi="Calisto MT" w:cs="Times New Roman"/>
          <w:b/>
          <w:color w:val="auto"/>
          <w:sz w:val="24"/>
          <w:szCs w:val="24"/>
        </w:rPr>
        <w:t>Educare sempre</w:t>
      </w:r>
    </w:p>
    <w:p w14:paraId="4C430420" w14:textId="74FCF57A" w:rsidR="00E97E5A" w:rsidRDefault="00E97E5A" w:rsidP="006518F2">
      <w:pPr>
        <w:pStyle w:val="Corpo"/>
        <w:spacing w:before="120" w:after="12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>
        <w:rPr>
          <w:rFonts w:ascii="Calisto MT" w:hAnsi="Calisto MT" w:cs="Times New Roman"/>
          <w:color w:val="auto"/>
          <w:sz w:val="24"/>
          <w:szCs w:val="24"/>
        </w:rPr>
        <w:t>Il processo educativo dura</w:t>
      </w:r>
      <w:r w:rsidR="008F64E0" w:rsidRPr="00761F1D">
        <w:rPr>
          <w:rFonts w:ascii="Calisto MT" w:hAnsi="Calisto MT" w:cs="Times New Roman"/>
          <w:color w:val="auto"/>
          <w:sz w:val="24"/>
          <w:szCs w:val="24"/>
        </w:rPr>
        <w:t xml:space="preserve"> tutta la vita (</w:t>
      </w:r>
      <w:r w:rsidR="008F64E0" w:rsidRPr="00761F1D">
        <w:rPr>
          <w:rFonts w:ascii="Calisto MT" w:hAnsi="Calisto MT" w:cs="Times New Roman"/>
          <w:i/>
          <w:color w:val="auto"/>
          <w:sz w:val="24"/>
          <w:szCs w:val="24"/>
        </w:rPr>
        <w:t>lifelong learning</w:t>
      </w:r>
      <w:r w:rsidR="008F64E0" w:rsidRPr="00761F1D">
        <w:rPr>
          <w:rFonts w:ascii="Calisto MT" w:hAnsi="Calisto MT" w:cs="Times New Roman"/>
          <w:color w:val="auto"/>
          <w:sz w:val="24"/>
          <w:szCs w:val="24"/>
        </w:rPr>
        <w:t>)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 e coinvolge</w:t>
      </w:r>
      <w:r w:rsidR="008F64E0" w:rsidRPr="00761F1D">
        <w:rPr>
          <w:rFonts w:ascii="Calisto MT" w:hAnsi="Calisto MT" w:cs="Times New Roman"/>
          <w:color w:val="auto"/>
          <w:sz w:val="24"/>
          <w:szCs w:val="24"/>
        </w:rPr>
        <w:t xml:space="preserve"> ogni contesto di vita (</w:t>
      </w:r>
      <w:r w:rsidR="008F64E0" w:rsidRPr="00761F1D">
        <w:rPr>
          <w:rFonts w:ascii="Calisto MT" w:hAnsi="Calisto MT" w:cs="Times New Roman"/>
          <w:i/>
          <w:color w:val="auto"/>
          <w:sz w:val="24"/>
          <w:szCs w:val="24"/>
        </w:rPr>
        <w:t>lifewide learning</w:t>
      </w:r>
      <w:r>
        <w:rPr>
          <w:rFonts w:ascii="Calisto MT" w:hAnsi="Calisto MT" w:cs="Times New Roman"/>
          <w:color w:val="auto"/>
          <w:sz w:val="24"/>
          <w:szCs w:val="24"/>
        </w:rPr>
        <w:t>)</w:t>
      </w:r>
      <w:r w:rsidR="00C72833">
        <w:rPr>
          <w:rFonts w:ascii="Calisto MT" w:hAnsi="Calisto MT" w:cs="Times New Roman"/>
          <w:color w:val="auto"/>
          <w:sz w:val="24"/>
          <w:szCs w:val="24"/>
        </w:rPr>
        <w:t>.</w:t>
      </w:r>
      <w:r w:rsidR="008F64E0" w:rsidRP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C72833">
        <w:rPr>
          <w:rFonts w:ascii="Calisto MT" w:hAnsi="Calisto MT" w:cs="Times New Roman"/>
          <w:color w:val="auto"/>
          <w:sz w:val="24"/>
          <w:szCs w:val="24"/>
        </w:rPr>
        <w:t>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8F64E0" w:rsidRPr="00761F1D">
        <w:rPr>
          <w:rFonts w:ascii="Calisto MT" w:hAnsi="Calisto MT" w:cs="Times New Roman"/>
          <w:color w:val="auto"/>
          <w:sz w:val="24"/>
          <w:szCs w:val="24"/>
        </w:rPr>
        <w:t xml:space="preserve">educazione 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si compie </w:t>
      </w:r>
      <w:r w:rsidR="008F64E0" w:rsidRPr="00761F1D">
        <w:rPr>
          <w:rFonts w:ascii="Calisto MT" w:hAnsi="Calisto MT" w:cs="Times New Roman"/>
          <w:color w:val="auto"/>
          <w:sz w:val="24"/>
          <w:szCs w:val="24"/>
        </w:rPr>
        <w:t xml:space="preserve">sempre e in qualsiasi </w:t>
      </w:r>
      <w:r>
        <w:rPr>
          <w:rFonts w:ascii="Calisto MT" w:hAnsi="Calisto MT" w:cs="Times New Roman"/>
          <w:color w:val="auto"/>
          <w:sz w:val="24"/>
          <w:szCs w:val="24"/>
        </w:rPr>
        <w:t>ambiente</w:t>
      </w:r>
      <w:r w:rsidR="008F64E0" w:rsidRPr="00761F1D">
        <w:rPr>
          <w:rFonts w:ascii="Calisto MT" w:hAnsi="Calisto MT" w:cs="Times New Roman"/>
          <w:color w:val="auto"/>
          <w:sz w:val="24"/>
          <w:szCs w:val="24"/>
        </w:rPr>
        <w:t>: formale</w:t>
      </w:r>
      <w:r w:rsidR="00926058">
        <w:rPr>
          <w:rFonts w:ascii="Calisto MT" w:hAnsi="Calisto MT" w:cs="Times New Roman"/>
          <w:color w:val="auto"/>
          <w:sz w:val="24"/>
          <w:szCs w:val="24"/>
        </w:rPr>
        <w:t xml:space="preserve"> (nelle istituzioni dedicate)</w:t>
      </w:r>
      <w:r w:rsidR="008F64E0" w:rsidRPr="00761F1D">
        <w:rPr>
          <w:rFonts w:ascii="Calisto MT" w:hAnsi="Calisto MT" w:cs="Times New Roman"/>
          <w:color w:val="auto"/>
          <w:sz w:val="24"/>
          <w:szCs w:val="24"/>
        </w:rPr>
        <w:t xml:space="preserve">, informale </w:t>
      </w:r>
      <w:r w:rsidR="00926058">
        <w:rPr>
          <w:rFonts w:ascii="Calisto MT" w:hAnsi="Calisto MT" w:cs="Times New Roman"/>
          <w:color w:val="auto"/>
          <w:sz w:val="24"/>
          <w:szCs w:val="24"/>
        </w:rPr>
        <w:t xml:space="preserve">(nell’esperienza quotidiana) </w:t>
      </w:r>
      <w:r w:rsidR="008F64E0" w:rsidRPr="00761F1D">
        <w:rPr>
          <w:rFonts w:ascii="Calisto MT" w:hAnsi="Calisto MT" w:cs="Times New Roman"/>
          <w:color w:val="auto"/>
          <w:sz w:val="24"/>
          <w:szCs w:val="24"/>
        </w:rPr>
        <w:t>e non formale</w:t>
      </w:r>
      <w:r w:rsidR="00926058">
        <w:rPr>
          <w:rFonts w:ascii="Calisto MT" w:hAnsi="Calisto MT" w:cs="Times New Roman"/>
          <w:color w:val="auto"/>
          <w:sz w:val="24"/>
          <w:szCs w:val="24"/>
        </w:rPr>
        <w:t xml:space="preserve"> (scelta volontariamente)</w:t>
      </w:r>
      <w:r w:rsidR="008F64E0" w:rsidRPr="00761F1D">
        <w:rPr>
          <w:rFonts w:ascii="Calisto MT" w:hAnsi="Calisto MT" w:cs="Times New Roman"/>
          <w:color w:val="auto"/>
          <w:sz w:val="24"/>
          <w:szCs w:val="24"/>
        </w:rPr>
        <w:t>. Ogni esperienza di vita può essere fonte di educ</w:t>
      </w:r>
      <w:r w:rsidR="008F64E0" w:rsidRPr="00761F1D">
        <w:rPr>
          <w:rFonts w:ascii="Calisto MT" w:hAnsi="Calisto MT" w:cs="Times New Roman"/>
          <w:color w:val="auto"/>
          <w:sz w:val="24"/>
          <w:szCs w:val="24"/>
        </w:rPr>
        <w:t>a</w:t>
      </w:r>
      <w:r w:rsidR="008F64E0" w:rsidRPr="00761F1D">
        <w:rPr>
          <w:rFonts w:ascii="Calisto MT" w:hAnsi="Calisto MT" w:cs="Times New Roman"/>
          <w:color w:val="auto"/>
          <w:sz w:val="24"/>
          <w:szCs w:val="24"/>
        </w:rPr>
        <w:t>zione personale</w:t>
      </w:r>
      <w:r>
        <w:rPr>
          <w:rFonts w:ascii="Calisto MT" w:hAnsi="Calisto MT" w:cs="Times New Roman"/>
          <w:color w:val="auto"/>
          <w:sz w:val="24"/>
          <w:szCs w:val="24"/>
        </w:rPr>
        <w:t xml:space="preserve">, perciò richiede grande </w:t>
      </w:r>
      <w:r w:rsidR="008F64E0" w:rsidRPr="00761F1D">
        <w:rPr>
          <w:rFonts w:ascii="Calisto MT" w:hAnsi="Calisto MT" w:cs="Times New Roman"/>
          <w:color w:val="auto"/>
          <w:sz w:val="24"/>
          <w:szCs w:val="24"/>
        </w:rPr>
        <w:t>attenzione (da parte del potenziale educat</w:t>
      </w:r>
      <w:r w:rsidR="008F64E0" w:rsidRPr="00761F1D">
        <w:rPr>
          <w:rFonts w:ascii="Calisto MT" w:hAnsi="Calisto MT" w:cs="Times New Roman"/>
          <w:color w:val="auto"/>
          <w:sz w:val="24"/>
          <w:szCs w:val="24"/>
        </w:rPr>
        <w:t>o</w:t>
      </w:r>
      <w:r w:rsidR="008F64E0" w:rsidRPr="00761F1D">
        <w:rPr>
          <w:rFonts w:ascii="Calisto MT" w:hAnsi="Calisto MT" w:cs="Times New Roman"/>
          <w:color w:val="auto"/>
          <w:sz w:val="24"/>
          <w:szCs w:val="24"/>
        </w:rPr>
        <w:t>re) e disponibilità (da parte del potenziale educando).</w:t>
      </w:r>
    </w:p>
    <w:p w14:paraId="79F60924" w14:textId="420223F4" w:rsidR="00D80756" w:rsidRPr="00761F1D" w:rsidRDefault="00AD4F6C" w:rsidP="006518F2">
      <w:pPr>
        <w:pStyle w:val="Corpo"/>
        <w:spacing w:after="24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 w:rsidRPr="00E97E5A">
        <w:rPr>
          <w:rFonts w:ascii="Calisto MT" w:hAnsi="Calisto MT" w:cs="Times New Roman"/>
          <w:color w:val="auto"/>
          <w:sz w:val="24"/>
          <w:szCs w:val="24"/>
        </w:rPr>
        <w:t xml:space="preserve">L’educazione non è tutto, ma tutto ha bisogno di educazione e contribuisce ad essa: il lavoro, la politica, l’economia, la sanità, la scienza, </w:t>
      </w:r>
      <w:r w:rsidR="00E22719" w:rsidRPr="00E97E5A">
        <w:rPr>
          <w:rFonts w:ascii="Calisto MT" w:hAnsi="Calisto MT" w:cs="Times New Roman"/>
          <w:color w:val="auto"/>
          <w:sz w:val="24"/>
          <w:szCs w:val="24"/>
        </w:rPr>
        <w:t xml:space="preserve">la comunicazione, </w:t>
      </w:r>
      <w:r w:rsidRPr="00E97E5A">
        <w:rPr>
          <w:rFonts w:ascii="Calisto MT" w:hAnsi="Calisto MT" w:cs="Times New Roman"/>
          <w:color w:val="auto"/>
          <w:sz w:val="24"/>
          <w:szCs w:val="24"/>
        </w:rPr>
        <w:t xml:space="preserve">lo sport, l’arte. </w:t>
      </w:r>
      <w:r w:rsidR="000C40B2" w:rsidRPr="00E97E5A">
        <w:rPr>
          <w:rFonts w:ascii="Calisto MT" w:hAnsi="Calisto MT" w:cs="Times New Roman"/>
          <w:color w:val="auto"/>
          <w:sz w:val="24"/>
          <w:szCs w:val="24"/>
        </w:rPr>
        <w:t>Anche la</w:t>
      </w:r>
      <w:r w:rsidR="00D80756" w:rsidRPr="00E97E5A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D80756" w:rsidRPr="00761F1D">
        <w:rPr>
          <w:rFonts w:ascii="Calisto MT" w:hAnsi="Calisto MT" w:cs="Times New Roman"/>
          <w:color w:val="auto"/>
          <w:sz w:val="24"/>
          <w:szCs w:val="24"/>
        </w:rPr>
        <w:t>Chiesa deve scoprire sempre nuove modalità di evangelizz</w:t>
      </w:r>
      <w:r w:rsidR="00D80756" w:rsidRPr="00761F1D">
        <w:rPr>
          <w:rFonts w:ascii="Calisto MT" w:hAnsi="Calisto MT" w:cs="Times New Roman"/>
          <w:color w:val="auto"/>
          <w:sz w:val="24"/>
          <w:szCs w:val="24"/>
        </w:rPr>
        <w:t>a</w:t>
      </w:r>
      <w:r w:rsidR="00D80756" w:rsidRPr="00761F1D">
        <w:rPr>
          <w:rFonts w:ascii="Calisto MT" w:hAnsi="Calisto MT" w:cs="Times New Roman"/>
          <w:color w:val="auto"/>
          <w:sz w:val="24"/>
          <w:szCs w:val="24"/>
        </w:rPr>
        <w:t>zione e di educazione, nella fedeltà costante al messaggio evangelico.</w:t>
      </w:r>
    </w:p>
    <w:p w14:paraId="47CA7298" w14:textId="77777777" w:rsidR="001F39D7" w:rsidRPr="00761F1D" w:rsidRDefault="001F39D7" w:rsidP="006518F2">
      <w:pPr>
        <w:pStyle w:val="Corpo"/>
        <w:numPr>
          <w:ilvl w:val="0"/>
          <w:numId w:val="6"/>
        </w:numPr>
        <w:spacing w:after="120" w:line="276" w:lineRule="auto"/>
        <w:jc w:val="both"/>
        <w:rPr>
          <w:rFonts w:ascii="Calisto MT" w:hAnsi="Calisto MT" w:cs="Times New Roman"/>
          <w:b/>
          <w:color w:val="auto"/>
          <w:sz w:val="24"/>
          <w:szCs w:val="24"/>
        </w:rPr>
      </w:pPr>
      <w:r w:rsidRPr="00761F1D">
        <w:rPr>
          <w:rFonts w:ascii="Calisto MT" w:hAnsi="Calisto MT" w:cs="Times New Roman"/>
          <w:b/>
          <w:color w:val="auto"/>
          <w:sz w:val="24"/>
          <w:szCs w:val="24"/>
        </w:rPr>
        <w:t>Educare con un progetto</w:t>
      </w:r>
    </w:p>
    <w:p w14:paraId="32613AA2" w14:textId="77777777" w:rsidR="00F612DE" w:rsidRDefault="000319BD" w:rsidP="006518F2">
      <w:pPr>
        <w:pStyle w:val="Corpo"/>
        <w:spacing w:before="120" w:after="12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 w:rsidRPr="00761F1D">
        <w:rPr>
          <w:rFonts w:ascii="Calisto MT" w:hAnsi="Calisto MT" w:cs="Times New Roman"/>
          <w:color w:val="auto"/>
          <w:sz w:val="24"/>
          <w:szCs w:val="24"/>
        </w:rPr>
        <w:lastRenderedPageBreak/>
        <w:t>Anche se esistono contesti di educazione informale, 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educazione non può essere un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azione casuale: occorre un progetto preciso</w:t>
      </w:r>
      <w:r w:rsidR="006D34C7" w:rsidRPr="00761F1D">
        <w:rPr>
          <w:rFonts w:ascii="Calisto MT" w:hAnsi="Calisto MT" w:cs="Times New Roman"/>
          <w:color w:val="auto"/>
          <w:sz w:val="24"/>
          <w:szCs w:val="24"/>
        </w:rPr>
        <w:t xml:space="preserve">, frutto </w:t>
      </w:r>
      <w:r w:rsidR="003D10EF" w:rsidRPr="00761F1D">
        <w:rPr>
          <w:rFonts w:ascii="Calisto MT" w:hAnsi="Calisto MT" w:cs="Times New Roman"/>
          <w:color w:val="auto"/>
          <w:sz w:val="24"/>
          <w:szCs w:val="24"/>
        </w:rPr>
        <w:t xml:space="preserve">di una </w:t>
      </w:r>
      <w:r w:rsidR="00926058">
        <w:rPr>
          <w:rFonts w:ascii="Calisto MT" w:hAnsi="Calisto MT" w:cs="Times New Roman"/>
          <w:color w:val="auto"/>
          <w:sz w:val="24"/>
          <w:szCs w:val="24"/>
        </w:rPr>
        <w:t xml:space="preserve">esplicita </w:t>
      </w:r>
      <w:r w:rsidR="003D10EF" w:rsidRPr="00761F1D">
        <w:rPr>
          <w:rFonts w:ascii="Calisto MT" w:hAnsi="Calisto MT" w:cs="Times New Roman"/>
          <w:color w:val="auto"/>
          <w:sz w:val="24"/>
          <w:szCs w:val="24"/>
        </w:rPr>
        <w:t>intenzionalità educativa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, </w:t>
      </w:r>
      <w:r w:rsidR="00926058">
        <w:rPr>
          <w:rFonts w:ascii="Calisto MT" w:hAnsi="Calisto MT" w:cs="Times New Roman"/>
          <w:color w:val="auto"/>
          <w:sz w:val="24"/>
          <w:szCs w:val="24"/>
        </w:rPr>
        <w:t>senza i</w:t>
      </w:r>
      <w:r w:rsidR="00F612DE">
        <w:rPr>
          <w:rFonts w:ascii="Calisto MT" w:hAnsi="Calisto MT" w:cs="Times New Roman"/>
          <w:color w:val="auto"/>
          <w:sz w:val="24"/>
          <w:szCs w:val="24"/>
        </w:rPr>
        <w:t>l quale</w:t>
      </w:r>
      <w:r w:rsidR="00926058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F612DE">
        <w:rPr>
          <w:rFonts w:ascii="Calisto MT" w:hAnsi="Calisto MT" w:cs="Times New Roman"/>
          <w:color w:val="auto"/>
          <w:sz w:val="24"/>
          <w:szCs w:val="24"/>
        </w:rPr>
        <w:t>gli effetti rischiano di essere diversi, se non opposti, da quelli attesi</w:t>
      </w:r>
      <w:r w:rsidR="006048E8" w:rsidRPr="00761F1D">
        <w:rPr>
          <w:rFonts w:ascii="Calisto MT" w:hAnsi="Calisto MT" w:cs="Times New Roman"/>
          <w:color w:val="auto"/>
          <w:sz w:val="24"/>
          <w:szCs w:val="24"/>
        </w:rPr>
        <w:t>.</w:t>
      </w:r>
    </w:p>
    <w:p w14:paraId="2514F854" w14:textId="3FFDB98D" w:rsidR="00732A90" w:rsidRPr="00761F1D" w:rsidRDefault="000319BD" w:rsidP="006518F2">
      <w:pPr>
        <w:pStyle w:val="Corpo"/>
        <w:spacing w:after="24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La </w:t>
      </w:r>
      <w:r w:rsidR="00F612DE" w:rsidRPr="00761F1D">
        <w:rPr>
          <w:rFonts w:ascii="Calisto MT" w:hAnsi="Calisto MT" w:cs="Times New Roman"/>
          <w:color w:val="auto"/>
          <w:sz w:val="24"/>
          <w:szCs w:val="24"/>
        </w:rPr>
        <w:t xml:space="preserve">missione educativa </w:t>
      </w:r>
      <w:r w:rsidR="00F612DE">
        <w:rPr>
          <w:rFonts w:ascii="Calisto MT" w:hAnsi="Calisto MT" w:cs="Times New Roman"/>
          <w:color w:val="auto"/>
          <w:sz w:val="24"/>
          <w:szCs w:val="24"/>
        </w:rPr>
        <w:t xml:space="preserve">della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Chiesa </w:t>
      </w:r>
      <w:r w:rsidR="00F612DE">
        <w:rPr>
          <w:rFonts w:ascii="Calisto MT" w:hAnsi="Calisto MT" w:cs="Times New Roman"/>
          <w:color w:val="auto"/>
          <w:sz w:val="24"/>
          <w:szCs w:val="24"/>
        </w:rPr>
        <w:t xml:space="preserve">abbraccia innanzitutto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il compito di annu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n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ciare il Vangelo</w:t>
      </w:r>
      <w:r w:rsidR="00F612DE">
        <w:rPr>
          <w:rFonts w:ascii="Calisto MT" w:hAnsi="Calisto MT" w:cs="Times New Roman"/>
          <w:color w:val="auto"/>
          <w:sz w:val="24"/>
          <w:szCs w:val="24"/>
        </w:rPr>
        <w:t xml:space="preserve">; in essa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ognuno </w:t>
      </w:r>
      <w:r w:rsidR="00F612DE">
        <w:rPr>
          <w:rFonts w:ascii="Calisto MT" w:hAnsi="Calisto MT" w:cs="Times New Roman"/>
          <w:color w:val="auto"/>
          <w:sz w:val="24"/>
          <w:szCs w:val="24"/>
        </w:rPr>
        <w:t xml:space="preserve">viene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educato </w:t>
      </w:r>
      <w:r w:rsidR="00F612DE">
        <w:rPr>
          <w:rFonts w:ascii="Calisto MT" w:hAnsi="Calisto MT" w:cs="Times New Roman"/>
          <w:color w:val="auto"/>
          <w:sz w:val="24"/>
          <w:szCs w:val="24"/>
        </w:rPr>
        <w:t>a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i valori del bene,</w:t>
      </w:r>
      <w:r w:rsidR="00F612DE">
        <w:rPr>
          <w:rFonts w:ascii="Calisto MT" w:hAnsi="Calisto MT" w:cs="Times New Roman"/>
          <w:color w:val="auto"/>
          <w:sz w:val="24"/>
          <w:szCs w:val="24"/>
        </w:rPr>
        <w:t xml:space="preserve"> del vero e del be</w:t>
      </w:r>
      <w:r w:rsidR="00F612DE">
        <w:rPr>
          <w:rFonts w:ascii="Calisto MT" w:hAnsi="Calisto MT" w:cs="Times New Roman"/>
          <w:color w:val="auto"/>
          <w:sz w:val="24"/>
          <w:szCs w:val="24"/>
        </w:rPr>
        <w:t>l</w:t>
      </w:r>
      <w:r w:rsidR="00F612DE">
        <w:rPr>
          <w:rFonts w:ascii="Calisto MT" w:hAnsi="Calisto MT" w:cs="Times New Roman"/>
          <w:color w:val="auto"/>
          <w:sz w:val="24"/>
          <w:szCs w:val="24"/>
        </w:rPr>
        <w:t>lo. La sua opera educativa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è efficace solo se </w:t>
      </w:r>
      <w:r w:rsidR="00C72833">
        <w:rPr>
          <w:rFonts w:ascii="Calisto MT" w:hAnsi="Calisto MT" w:cs="Times New Roman"/>
          <w:color w:val="auto"/>
          <w:sz w:val="24"/>
          <w:szCs w:val="24"/>
        </w:rPr>
        <w:t xml:space="preserve">essa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agisce come </w:t>
      </w:r>
      <w:r w:rsidR="00F612DE">
        <w:rPr>
          <w:rFonts w:ascii="Calisto MT" w:hAnsi="Calisto MT" w:cs="Times New Roman"/>
          <w:color w:val="auto"/>
          <w:sz w:val="24"/>
          <w:szCs w:val="24"/>
        </w:rPr>
        <w:t xml:space="preserve">una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vera comunità. </w:t>
      </w:r>
      <w:r w:rsidR="001F39D7" w:rsidRPr="00761F1D">
        <w:rPr>
          <w:rFonts w:ascii="Calisto MT" w:hAnsi="Calisto MT" w:cs="Times New Roman"/>
          <w:color w:val="auto"/>
          <w:sz w:val="24"/>
          <w:szCs w:val="24"/>
        </w:rPr>
        <w:t>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="001F39D7" w:rsidRPr="00761F1D">
        <w:rPr>
          <w:rFonts w:ascii="Calisto MT" w:hAnsi="Calisto MT" w:cs="Times New Roman"/>
          <w:color w:val="auto"/>
          <w:sz w:val="24"/>
          <w:szCs w:val="24"/>
        </w:rPr>
        <w:t xml:space="preserve">educazione offerta dalla Chiesa </w:t>
      </w:r>
      <w:r w:rsidR="003D10EF" w:rsidRPr="00761F1D">
        <w:rPr>
          <w:rFonts w:ascii="Calisto MT" w:hAnsi="Calisto MT" w:cs="Times New Roman"/>
          <w:color w:val="auto"/>
          <w:sz w:val="24"/>
          <w:szCs w:val="24"/>
        </w:rPr>
        <w:t xml:space="preserve">è </w:t>
      </w:r>
      <w:r w:rsidR="00006FC4">
        <w:rPr>
          <w:rFonts w:ascii="Calisto MT" w:hAnsi="Calisto MT" w:cs="Times New Roman"/>
          <w:color w:val="auto"/>
          <w:sz w:val="24"/>
          <w:szCs w:val="24"/>
        </w:rPr>
        <w:t xml:space="preserve">offerta indivisibilmente </w:t>
      </w:r>
      <w:r w:rsidR="001F39D7" w:rsidRPr="00761F1D">
        <w:rPr>
          <w:rFonts w:ascii="Calisto MT" w:hAnsi="Calisto MT" w:cs="Times New Roman"/>
          <w:color w:val="auto"/>
          <w:sz w:val="24"/>
          <w:szCs w:val="24"/>
        </w:rPr>
        <w:t xml:space="preserve">alla persona e </w:t>
      </w:r>
      <w:r w:rsidR="00006FC4">
        <w:rPr>
          <w:rFonts w:ascii="Calisto MT" w:hAnsi="Calisto MT" w:cs="Times New Roman"/>
          <w:color w:val="auto"/>
          <w:sz w:val="24"/>
          <w:szCs w:val="24"/>
        </w:rPr>
        <w:t>al crede</w:t>
      </w:r>
      <w:r w:rsidR="00006FC4">
        <w:rPr>
          <w:rFonts w:ascii="Calisto MT" w:hAnsi="Calisto MT" w:cs="Times New Roman"/>
          <w:color w:val="auto"/>
          <w:sz w:val="24"/>
          <w:szCs w:val="24"/>
        </w:rPr>
        <w:t>n</w:t>
      </w:r>
      <w:r w:rsidR="00006FC4">
        <w:rPr>
          <w:rFonts w:ascii="Calisto MT" w:hAnsi="Calisto MT" w:cs="Times New Roman"/>
          <w:color w:val="auto"/>
          <w:sz w:val="24"/>
          <w:szCs w:val="24"/>
        </w:rPr>
        <w:t>te, cerca la pienezza de</w:t>
      </w:r>
      <w:r w:rsidR="001F39D7" w:rsidRPr="00761F1D">
        <w:rPr>
          <w:rFonts w:ascii="Calisto MT" w:hAnsi="Calisto MT" w:cs="Times New Roman"/>
          <w:color w:val="auto"/>
          <w:sz w:val="24"/>
          <w:szCs w:val="24"/>
        </w:rPr>
        <w:t>lla sua umanità</w:t>
      </w:r>
      <w:r w:rsidR="003D10EF" w:rsidRPr="00761F1D">
        <w:rPr>
          <w:rFonts w:ascii="Calisto MT" w:hAnsi="Calisto MT" w:cs="Times New Roman"/>
          <w:color w:val="auto"/>
          <w:sz w:val="24"/>
          <w:szCs w:val="24"/>
        </w:rPr>
        <w:t xml:space="preserve">. </w:t>
      </w:r>
    </w:p>
    <w:p w14:paraId="560ED033" w14:textId="4F877B75" w:rsidR="00491843" w:rsidRPr="00761F1D" w:rsidRDefault="00AB3666" w:rsidP="006518F2">
      <w:pPr>
        <w:pStyle w:val="Corpo"/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="Calisto MT" w:hAnsi="Calisto MT" w:cs="Times New Roman"/>
          <w:b/>
          <w:color w:val="auto"/>
          <w:sz w:val="24"/>
          <w:szCs w:val="24"/>
        </w:rPr>
      </w:pPr>
      <w:r>
        <w:rPr>
          <w:rFonts w:ascii="Calisto MT" w:hAnsi="Calisto MT" w:cs="Times New Roman"/>
          <w:b/>
          <w:color w:val="auto"/>
          <w:sz w:val="24"/>
          <w:szCs w:val="24"/>
        </w:rPr>
        <w:t>Abbiamo f</w:t>
      </w:r>
      <w:bookmarkStart w:id="0" w:name="_GoBack"/>
      <w:bookmarkEnd w:id="0"/>
      <w:r w:rsidR="00491843" w:rsidRPr="00761F1D">
        <w:rPr>
          <w:rFonts w:ascii="Calisto MT" w:hAnsi="Calisto MT" w:cs="Times New Roman"/>
          <w:b/>
          <w:color w:val="auto"/>
          <w:sz w:val="24"/>
          <w:szCs w:val="24"/>
        </w:rPr>
        <w:t>iducia nella scuola</w:t>
      </w:r>
    </w:p>
    <w:p w14:paraId="39A86922" w14:textId="2561A9B5" w:rsidR="00BC0CE3" w:rsidRPr="00761F1D" w:rsidRDefault="000319BD" w:rsidP="006518F2">
      <w:pPr>
        <w:pStyle w:val="Corpo"/>
        <w:spacing w:after="24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La scuola attraversa da tempo un periodo di crisi, </w:t>
      </w:r>
      <w:r w:rsidR="00DD69FE">
        <w:rPr>
          <w:rFonts w:ascii="Calisto MT" w:hAnsi="Calisto MT" w:cs="Times New Roman"/>
          <w:color w:val="auto"/>
          <w:sz w:val="24"/>
          <w:szCs w:val="24"/>
        </w:rPr>
        <w:t xml:space="preserve">che le fa perdere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identità e pr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e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stigio sociale: in una società mediamente alfabetizzata, 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istruzione di base offerta dalla scuola non fa più la differenza e tende ad essere </w:t>
      </w:r>
      <w:r w:rsidR="00DD69FE">
        <w:rPr>
          <w:rFonts w:ascii="Calisto MT" w:hAnsi="Calisto MT" w:cs="Times New Roman"/>
          <w:color w:val="auto"/>
          <w:sz w:val="24"/>
          <w:szCs w:val="24"/>
        </w:rPr>
        <w:t>svalutata. La comunità cr</w:t>
      </w:r>
      <w:r w:rsidR="00DD69FE">
        <w:rPr>
          <w:rFonts w:ascii="Calisto MT" w:hAnsi="Calisto MT" w:cs="Times New Roman"/>
          <w:color w:val="auto"/>
          <w:sz w:val="24"/>
          <w:szCs w:val="24"/>
        </w:rPr>
        <w:t>i</w:t>
      </w:r>
      <w:r w:rsidR="00DD69FE">
        <w:rPr>
          <w:rFonts w:ascii="Calisto MT" w:hAnsi="Calisto MT" w:cs="Times New Roman"/>
          <w:color w:val="auto"/>
          <w:sz w:val="24"/>
          <w:szCs w:val="24"/>
        </w:rPr>
        <w:t>stiana intende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dare fiducia alla scuola, sostenere la sua credibilità, stringere con essa un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alleanza educati</w:t>
      </w:r>
      <w:r w:rsidR="00BC69B7" w:rsidRPr="00761F1D">
        <w:rPr>
          <w:rFonts w:ascii="Calisto MT" w:hAnsi="Calisto MT" w:cs="Times New Roman"/>
          <w:color w:val="auto"/>
          <w:sz w:val="24"/>
          <w:szCs w:val="24"/>
        </w:rPr>
        <w:t>va basata sulla reciproca stima,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eliminando distanze e forme di reciproco sospetto. Non si tratta di 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“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occupare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”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la scuola</w:t>
      </w:r>
      <w:r w:rsidR="00DD69FE">
        <w:rPr>
          <w:rFonts w:ascii="Calisto MT" w:hAnsi="Calisto MT" w:cs="Times New Roman"/>
          <w:color w:val="auto"/>
          <w:sz w:val="24"/>
          <w:szCs w:val="24"/>
        </w:rPr>
        <w:t>,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ma di restituirle il ruolo sociale che merita, essendo rimasta uno dei pochi presìdi culturali in una società che non </w:t>
      </w:r>
      <w:r w:rsidR="003D10EF" w:rsidRPr="00761F1D">
        <w:rPr>
          <w:rFonts w:ascii="Calisto MT" w:hAnsi="Calisto MT" w:cs="Times New Roman"/>
          <w:color w:val="auto"/>
          <w:sz w:val="24"/>
          <w:szCs w:val="24"/>
        </w:rPr>
        <w:t xml:space="preserve">sembra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crede</w:t>
      </w:r>
      <w:r w:rsidR="003D10EF" w:rsidRPr="00761F1D">
        <w:rPr>
          <w:rFonts w:ascii="Calisto MT" w:hAnsi="Calisto MT" w:cs="Times New Roman"/>
          <w:color w:val="auto"/>
          <w:sz w:val="24"/>
          <w:szCs w:val="24"/>
        </w:rPr>
        <w:t>re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al valore della cultura.</w:t>
      </w:r>
    </w:p>
    <w:p w14:paraId="0CD6007E" w14:textId="2EB85DFF" w:rsidR="000C0E85" w:rsidRPr="00761F1D" w:rsidRDefault="00DD69FE" w:rsidP="006518F2">
      <w:pPr>
        <w:pStyle w:val="Corpo"/>
        <w:numPr>
          <w:ilvl w:val="0"/>
          <w:numId w:val="6"/>
        </w:numPr>
        <w:spacing w:after="120" w:line="276" w:lineRule="auto"/>
        <w:ind w:left="357" w:hanging="357"/>
        <w:jc w:val="both"/>
        <w:rPr>
          <w:rFonts w:ascii="Calisto MT" w:hAnsi="Calisto MT" w:cs="Times New Roman"/>
          <w:b/>
          <w:color w:val="auto"/>
          <w:sz w:val="24"/>
          <w:szCs w:val="24"/>
        </w:rPr>
      </w:pPr>
      <w:r>
        <w:rPr>
          <w:rFonts w:ascii="Calisto MT" w:hAnsi="Calisto MT" w:cs="Times New Roman"/>
          <w:b/>
          <w:color w:val="auto"/>
          <w:sz w:val="24"/>
          <w:szCs w:val="24"/>
        </w:rPr>
        <w:t xml:space="preserve"> </w:t>
      </w:r>
      <w:r w:rsidR="00592586" w:rsidRPr="00761F1D">
        <w:rPr>
          <w:rFonts w:ascii="Calisto MT" w:hAnsi="Calisto MT" w:cs="Times New Roman"/>
          <w:b/>
          <w:color w:val="auto"/>
          <w:sz w:val="24"/>
          <w:szCs w:val="24"/>
        </w:rPr>
        <w:t>Ampliare la missione educativa delle comunità cristiane</w:t>
      </w:r>
    </w:p>
    <w:p w14:paraId="36439A7A" w14:textId="246A1470" w:rsidR="00461178" w:rsidRPr="00761F1D" w:rsidRDefault="009322EC" w:rsidP="006518F2">
      <w:pPr>
        <w:pStyle w:val="Corpo"/>
        <w:spacing w:before="120" w:after="120" w:line="276" w:lineRule="auto"/>
        <w:ind w:firstLine="284"/>
        <w:jc w:val="both"/>
        <w:rPr>
          <w:rFonts w:ascii="Calisto MT" w:hAnsi="Calisto MT" w:cs="Times New Roman"/>
          <w:color w:val="auto"/>
          <w:sz w:val="24"/>
          <w:szCs w:val="24"/>
        </w:rPr>
      </w:pP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Le comunità cristiane </w:t>
      </w:r>
      <w:r w:rsidR="00591753" w:rsidRPr="00761F1D">
        <w:rPr>
          <w:rFonts w:ascii="Calisto MT" w:hAnsi="Calisto MT" w:cs="Times New Roman"/>
          <w:color w:val="auto"/>
          <w:sz w:val="24"/>
          <w:szCs w:val="24"/>
        </w:rPr>
        <w:t>legan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o </w:t>
      </w:r>
      <w:r w:rsidR="00591753" w:rsidRPr="00761F1D">
        <w:rPr>
          <w:rFonts w:ascii="Calisto MT" w:hAnsi="Calisto MT" w:cs="Times New Roman"/>
          <w:color w:val="auto"/>
          <w:sz w:val="24"/>
          <w:szCs w:val="24"/>
        </w:rPr>
        <w:t xml:space="preserve">spesso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la loro azione educativa a</w:t>
      </w:r>
      <w:r w:rsidR="00591753" w:rsidRPr="00761F1D">
        <w:rPr>
          <w:rFonts w:ascii="Calisto MT" w:hAnsi="Calisto MT" w:cs="Times New Roman"/>
          <w:color w:val="auto"/>
          <w:sz w:val="24"/>
          <w:szCs w:val="24"/>
        </w:rPr>
        <w:t>d alcun</w:t>
      </w:r>
      <w:r w:rsidR="003D10EF" w:rsidRPr="00761F1D">
        <w:rPr>
          <w:rFonts w:ascii="Calisto MT" w:hAnsi="Calisto MT" w:cs="Times New Roman"/>
          <w:color w:val="auto"/>
          <w:sz w:val="24"/>
          <w:szCs w:val="24"/>
        </w:rPr>
        <w:t>i momenti</w:t>
      </w:r>
      <w:r w:rsidR="00591753" w:rsidRPr="00761F1D">
        <w:rPr>
          <w:rFonts w:ascii="Calisto MT" w:hAnsi="Calisto MT" w:cs="Times New Roman"/>
          <w:color w:val="auto"/>
          <w:sz w:val="24"/>
          <w:szCs w:val="24"/>
        </w:rPr>
        <w:t xml:space="preserve"> tradizionali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(preparazione ai sacramenti, catechesi</w:t>
      </w:r>
      <w:r w:rsidR="00BC69B7" w:rsidRP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BC69B7" w:rsidRPr="00DD69FE">
        <w:rPr>
          <w:rFonts w:ascii="Calisto MT" w:hAnsi="Calisto MT" w:cs="Times New Roman"/>
          <w:color w:val="auto"/>
          <w:sz w:val="24"/>
          <w:szCs w:val="24"/>
        </w:rPr>
        <w:t>ai più piccoli</w:t>
      </w:r>
      <w:r w:rsidR="00C72833" w:rsidRPr="00761F1D">
        <w:rPr>
          <w:rFonts w:ascii="Calisto MT" w:hAnsi="Calisto MT" w:cs="Times New Roman"/>
          <w:color w:val="auto"/>
          <w:sz w:val="24"/>
          <w:szCs w:val="24"/>
        </w:rPr>
        <w:t>, omelia domenic</w:t>
      </w:r>
      <w:r w:rsidR="00C72833" w:rsidRPr="00761F1D">
        <w:rPr>
          <w:rFonts w:ascii="Calisto MT" w:hAnsi="Calisto MT" w:cs="Times New Roman"/>
          <w:color w:val="auto"/>
          <w:sz w:val="24"/>
          <w:szCs w:val="24"/>
        </w:rPr>
        <w:t>a</w:t>
      </w:r>
      <w:r w:rsidR="00C72833" w:rsidRPr="00761F1D">
        <w:rPr>
          <w:rFonts w:ascii="Calisto MT" w:hAnsi="Calisto MT" w:cs="Times New Roman"/>
          <w:color w:val="auto"/>
          <w:sz w:val="24"/>
          <w:szCs w:val="24"/>
        </w:rPr>
        <w:t>le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), trascurando la formazione permanente di cui</w:t>
      </w:r>
      <w:r w:rsidR="00C72833">
        <w:rPr>
          <w:rFonts w:ascii="Calisto MT" w:hAnsi="Calisto MT" w:cs="Times New Roman"/>
          <w:color w:val="auto"/>
          <w:sz w:val="24"/>
          <w:szCs w:val="24"/>
        </w:rPr>
        <w:t>,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oggi più di ieri</w:t>
      </w:r>
      <w:r w:rsidR="00C72833">
        <w:rPr>
          <w:rFonts w:ascii="Calisto MT" w:hAnsi="Calisto MT" w:cs="Times New Roman"/>
          <w:color w:val="auto"/>
          <w:sz w:val="24"/>
          <w:szCs w:val="24"/>
        </w:rPr>
        <w:t>,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c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è </w:t>
      </w:r>
      <w:r w:rsidR="00C72833">
        <w:rPr>
          <w:rFonts w:ascii="Calisto MT" w:hAnsi="Calisto MT" w:cs="Times New Roman"/>
          <w:color w:val="auto"/>
          <w:sz w:val="24"/>
          <w:szCs w:val="24"/>
        </w:rPr>
        <w:t>incondizion</w:t>
      </w:r>
      <w:r w:rsidR="00C72833">
        <w:rPr>
          <w:rFonts w:ascii="Calisto MT" w:hAnsi="Calisto MT" w:cs="Times New Roman"/>
          <w:color w:val="auto"/>
          <w:sz w:val="24"/>
          <w:szCs w:val="24"/>
        </w:rPr>
        <w:t>a</w:t>
      </w:r>
      <w:r w:rsidR="00C72833">
        <w:rPr>
          <w:rFonts w:ascii="Calisto MT" w:hAnsi="Calisto MT" w:cs="Times New Roman"/>
          <w:color w:val="auto"/>
          <w:sz w:val="24"/>
          <w:szCs w:val="24"/>
        </w:rPr>
        <w:t xml:space="preserve">tamente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bisogno. In un vuoto educativo generalizzato le comunità cristiane (pa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r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rocchie, </w:t>
      </w:r>
      <w:r w:rsidR="00BC69B7" w:rsidRPr="00DD69FE">
        <w:rPr>
          <w:rFonts w:ascii="Calisto MT" w:hAnsi="Calisto MT" w:cs="Times New Roman"/>
          <w:color w:val="auto"/>
          <w:sz w:val="24"/>
          <w:szCs w:val="24"/>
        </w:rPr>
        <w:t>istituti religiosi, associazioni</w:t>
      </w:r>
      <w:r w:rsidR="00BC69B7" w:rsidRPr="00761F1D">
        <w:rPr>
          <w:rFonts w:ascii="Calisto MT" w:hAnsi="Calisto MT" w:cs="Times New Roman"/>
          <w:color w:val="auto"/>
          <w:sz w:val="24"/>
          <w:szCs w:val="24"/>
        </w:rPr>
        <w:t xml:space="preserve">,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movimenti, gruppi) </w:t>
      </w:r>
      <w:r w:rsidR="003D10EF" w:rsidRPr="00761F1D">
        <w:rPr>
          <w:rFonts w:ascii="Calisto MT" w:hAnsi="Calisto MT" w:cs="Times New Roman"/>
          <w:color w:val="auto"/>
          <w:sz w:val="24"/>
          <w:szCs w:val="24"/>
        </w:rPr>
        <w:t xml:space="preserve">sono chiamate a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riscopr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i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re la loro funzione educativa</w:t>
      </w:r>
      <w:r w:rsidR="00591753" w:rsidRP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e ampliare la loro offerta con </w:t>
      </w:r>
      <w:r w:rsidR="00DD69FE">
        <w:rPr>
          <w:rFonts w:ascii="Calisto MT" w:hAnsi="Calisto MT" w:cs="Times New Roman"/>
          <w:color w:val="auto"/>
          <w:sz w:val="24"/>
          <w:szCs w:val="24"/>
        </w:rPr>
        <w:t xml:space="preserve">iniziative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di formazione permanente: </w:t>
      </w:r>
      <w:r w:rsidR="00BC69B7" w:rsidRPr="00DD69FE">
        <w:rPr>
          <w:rFonts w:ascii="Calisto MT" w:hAnsi="Calisto MT" w:cs="Times New Roman"/>
          <w:color w:val="auto"/>
          <w:sz w:val="24"/>
          <w:szCs w:val="24"/>
        </w:rPr>
        <w:t>per</w:t>
      </w:r>
      <w:r w:rsidRPr="00DD69FE">
        <w:rPr>
          <w:rFonts w:ascii="Calisto MT" w:hAnsi="Calisto MT" w:cs="Times New Roman"/>
          <w:color w:val="auto"/>
          <w:sz w:val="24"/>
          <w:szCs w:val="24"/>
        </w:rPr>
        <w:t xml:space="preserve">corsi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di formazione biblica e teologica, corsi di formazione etica e politica, </w:t>
      </w:r>
      <w:r w:rsidR="003D10EF" w:rsidRPr="00761F1D">
        <w:rPr>
          <w:rFonts w:ascii="Calisto MT" w:hAnsi="Calisto MT" w:cs="Times New Roman"/>
          <w:color w:val="auto"/>
          <w:sz w:val="24"/>
          <w:szCs w:val="24"/>
        </w:rPr>
        <w:t>attività educative rivolte ai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genitori, </w:t>
      </w:r>
      <w:r w:rsidR="00BC69B7" w:rsidRPr="00DD69FE">
        <w:rPr>
          <w:rFonts w:ascii="Calisto MT" w:hAnsi="Calisto MT" w:cs="Times New Roman"/>
          <w:color w:val="auto"/>
          <w:sz w:val="24"/>
          <w:szCs w:val="24"/>
        </w:rPr>
        <w:t>proposte</w:t>
      </w:r>
      <w:r w:rsidR="003D10EF" w:rsidRPr="00761F1D">
        <w:rPr>
          <w:rFonts w:ascii="Calisto MT" w:hAnsi="Calisto MT" w:cs="Times New Roman"/>
          <w:color w:val="FF0000"/>
          <w:sz w:val="24"/>
          <w:szCs w:val="24"/>
        </w:rPr>
        <w:t xml:space="preserve"> </w:t>
      </w:r>
      <w:r w:rsidR="003D10EF" w:rsidRPr="00761F1D">
        <w:rPr>
          <w:rFonts w:ascii="Calisto MT" w:hAnsi="Calisto MT" w:cs="Times New Roman"/>
          <w:color w:val="auto"/>
          <w:sz w:val="24"/>
          <w:szCs w:val="24"/>
        </w:rPr>
        <w:t>educative rivolte ad adol</w:t>
      </w:r>
      <w:r w:rsidR="003D10EF" w:rsidRPr="00761F1D">
        <w:rPr>
          <w:rFonts w:ascii="Calisto MT" w:hAnsi="Calisto MT" w:cs="Times New Roman"/>
          <w:color w:val="auto"/>
          <w:sz w:val="24"/>
          <w:szCs w:val="24"/>
        </w:rPr>
        <w:t>e</w:t>
      </w:r>
      <w:r w:rsidR="003D10EF" w:rsidRPr="00761F1D">
        <w:rPr>
          <w:rFonts w:ascii="Calisto MT" w:hAnsi="Calisto MT" w:cs="Times New Roman"/>
          <w:color w:val="auto"/>
          <w:sz w:val="24"/>
          <w:szCs w:val="24"/>
        </w:rPr>
        <w:t xml:space="preserve">scenti e giovani,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ecc. La stessa pratica </w:t>
      </w:r>
      <w:r w:rsidRPr="00DD69FE">
        <w:rPr>
          <w:rFonts w:ascii="Calisto MT" w:hAnsi="Calisto MT" w:cs="Times New Roman"/>
          <w:color w:val="auto"/>
          <w:sz w:val="24"/>
          <w:szCs w:val="24"/>
        </w:rPr>
        <w:t>d</w:t>
      </w:r>
      <w:r w:rsidR="00BC69B7" w:rsidRPr="00DD69FE">
        <w:rPr>
          <w:rFonts w:ascii="Calisto MT" w:hAnsi="Calisto MT" w:cs="Times New Roman"/>
          <w:color w:val="auto"/>
          <w:sz w:val="24"/>
          <w:szCs w:val="24"/>
        </w:rPr>
        <w:t>el</w:t>
      </w:r>
      <w:r w:rsidRPr="00761F1D">
        <w:rPr>
          <w:rFonts w:ascii="Calisto MT" w:hAnsi="Calisto MT" w:cs="Times New Roman"/>
          <w:color w:val="FF0000"/>
          <w:sz w:val="24"/>
          <w:szCs w:val="24"/>
        </w:rPr>
        <w:t xml:space="preserve">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volontariato </w:t>
      </w:r>
      <w:r w:rsidR="00BC69B7" w:rsidRPr="00DD69FE">
        <w:rPr>
          <w:rFonts w:ascii="Calisto MT" w:hAnsi="Calisto MT" w:cs="Times New Roman"/>
          <w:color w:val="auto"/>
          <w:sz w:val="24"/>
          <w:szCs w:val="24"/>
        </w:rPr>
        <w:t>chiede di</w:t>
      </w:r>
      <w:r w:rsidRPr="00DD69FE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essere accomp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a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gnata da </w:t>
      </w:r>
      <w:r w:rsidR="00DD69FE">
        <w:rPr>
          <w:rFonts w:ascii="Calisto MT" w:hAnsi="Calisto MT" w:cs="Times New Roman"/>
          <w:color w:val="auto"/>
          <w:sz w:val="24"/>
          <w:szCs w:val="24"/>
        </w:rPr>
        <w:t xml:space="preserve">proposte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di riflessione e formazione per non </w:t>
      </w:r>
      <w:r w:rsidR="00C75821" w:rsidRPr="00761F1D">
        <w:rPr>
          <w:rFonts w:ascii="Calisto MT" w:hAnsi="Calisto MT" w:cs="Times New Roman"/>
          <w:color w:val="auto"/>
          <w:sz w:val="24"/>
          <w:szCs w:val="24"/>
        </w:rPr>
        <w:t xml:space="preserve">scadere in un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generico attiv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i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smo. </w:t>
      </w:r>
      <w:r w:rsidR="00DD69FE">
        <w:rPr>
          <w:rFonts w:ascii="Calisto MT" w:hAnsi="Calisto MT" w:cs="Times New Roman"/>
          <w:color w:val="auto"/>
          <w:sz w:val="24"/>
          <w:szCs w:val="24"/>
        </w:rPr>
        <w:t>L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a formazione offerta dalla comunità cristiana non si </w:t>
      </w:r>
      <w:r w:rsidR="00DD69FE">
        <w:rPr>
          <w:rFonts w:ascii="Calisto MT" w:hAnsi="Calisto MT" w:cs="Times New Roman"/>
          <w:color w:val="auto"/>
          <w:sz w:val="24"/>
          <w:szCs w:val="24"/>
        </w:rPr>
        <w:t>può limitare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alla sfera religiosa ma si </w:t>
      </w:r>
      <w:r w:rsidR="00DD69FE">
        <w:rPr>
          <w:rFonts w:ascii="Calisto MT" w:hAnsi="Calisto MT" w:cs="Times New Roman"/>
          <w:color w:val="auto"/>
          <w:sz w:val="24"/>
          <w:szCs w:val="24"/>
        </w:rPr>
        <w:t xml:space="preserve">deve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apr</w:t>
      </w:r>
      <w:r w:rsidR="00DD69FE">
        <w:rPr>
          <w:rFonts w:ascii="Calisto MT" w:hAnsi="Calisto MT" w:cs="Times New Roman"/>
          <w:color w:val="auto"/>
          <w:sz w:val="24"/>
          <w:szCs w:val="24"/>
        </w:rPr>
        <w:t>ire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, con provata competenza, a tutta la realtà umana.</w:t>
      </w:r>
      <w:r w:rsidR="00591753" w:rsidRP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In questo contesto si</w:t>
      </w:r>
      <w:r w:rsidR="00DD69FE">
        <w:rPr>
          <w:rFonts w:ascii="Calisto MT" w:hAnsi="Calisto MT" w:cs="Times New Roman"/>
          <w:color w:val="auto"/>
          <w:sz w:val="24"/>
          <w:szCs w:val="24"/>
        </w:rPr>
        <w:t xml:space="preserve"> colloca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anche la missione della scuola cattolica e delle altre ist</w:t>
      </w:r>
      <w:r w:rsidRPr="00761F1D">
        <w:rPr>
          <w:rFonts w:ascii="Calisto MT" w:hAnsi="Calisto MT" w:cs="Times New Roman"/>
          <w:color w:val="auto"/>
          <w:sz w:val="24"/>
          <w:szCs w:val="24"/>
        </w:rPr>
        <w:t>i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tuzioni formative cattoliche </w:t>
      </w:r>
      <w:r w:rsidR="006E7149">
        <w:rPr>
          <w:rFonts w:ascii="Calisto MT" w:hAnsi="Calisto MT" w:cs="Times New Roman"/>
          <w:color w:val="auto"/>
          <w:sz w:val="24"/>
          <w:szCs w:val="24"/>
        </w:rPr>
        <w:t>o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 di ispirazione cristiana, fino all</w:t>
      </w:r>
      <w:r w:rsidR="009D67B4" w:rsidRPr="00761F1D">
        <w:rPr>
          <w:rFonts w:ascii="Calisto MT" w:hAnsi="Calisto MT" w:cs="Times New Roman"/>
          <w:color w:val="auto"/>
          <w:sz w:val="24"/>
          <w:szCs w:val="24"/>
        </w:rPr>
        <w:t>’</w:t>
      </w:r>
      <w:r w:rsidRPr="00761F1D">
        <w:rPr>
          <w:rFonts w:ascii="Calisto MT" w:hAnsi="Calisto MT" w:cs="Times New Roman"/>
          <w:color w:val="auto"/>
          <w:sz w:val="24"/>
          <w:szCs w:val="24"/>
        </w:rPr>
        <w:t xml:space="preserve">università. </w:t>
      </w:r>
      <w:r w:rsidR="00954D71">
        <w:rPr>
          <w:rFonts w:ascii="Calisto MT" w:hAnsi="Calisto MT" w:cs="Times New Roman"/>
          <w:color w:val="auto"/>
          <w:sz w:val="24"/>
          <w:szCs w:val="24"/>
        </w:rPr>
        <w:t xml:space="preserve">Esse sono </w:t>
      </w:r>
      <w:r w:rsidR="003C26B4" w:rsidRPr="00761F1D">
        <w:rPr>
          <w:rFonts w:ascii="Calisto MT" w:hAnsi="Calisto MT" w:cs="Times New Roman"/>
          <w:color w:val="auto"/>
          <w:sz w:val="24"/>
          <w:szCs w:val="24"/>
        </w:rPr>
        <w:t>il segno concreto di una azione corale di tutta la Chiesa che</w:t>
      </w:r>
      <w:r w:rsidR="00BC69B7" w:rsidRPr="00761F1D">
        <w:rPr>
          <w:rFonts w:ascii="Calisto MT" w:hAnsi="Calisto MT" w:cs="Times New Roman"/>
          <w:color w:val="auto"/>
          <w:sz w:val="24"/>
          <w:szCs w:val="24"/>
        </w:rPr>
        <w:t>,</w:t>
      </w:r>
      <w:r w:rsidR="003C26B4" w:rsidRPr="00761F1D">
        <w:rPr>
          <w:rFonts w:ascii="Calisto MT" w:hAnsi="Calisto MT" w:cs="Times New Roman"/>
          <w:color w:val="auto"/>
          <w:sz w:val="24"/>
          <w:szCs w:val="24"/>
        </w:rPr>
        <w:t xml:space="preserve"> al termine del dece</w:t>
      </w:r>
      <w:r w:rsidR="003C26B4" w:rsidRPr="00761F1D">
        <w:rPr>
          <w:rFonts w:ascii="Calisto MT" w:hAnsi="Calisto MT" w:cs="Times New Roman"/>
          <w:color w:val="auto"/>
          <w:sz w:val="24"/>
          <w:szCs w:val="24"/>
        </w:rPr>
        <w:t>n</w:t>
      </w:r>
      <w:r w:rsidR="003C26B4" w:rsidRPr="00761F1D">
        <w:rPr>
          <w:rFonts w:ascii="Calisto MT" w:hAnsi="Calisto MT" w:cs="Times New Roman"/>
          <w:color w:val="auto"/>
          <w:sz w:val="24"/>
          <w:szCs w:val="24"/>
        </w:rPr>
        <w:t xml:space="preserve">nio pastorale dedicato </w:t>
      </w:r>
      <w:r w:rsidR="00C72833">
        <w:rPr>
          <w:rFonts w:ascii="Calisto MT" w:hAnsi="Calisto MT" w:cs="Times New Roman"/>
          <w:color w:val="auto"/>
          <w:sz w:val="24"/>
          <w:szCs w:val="24"/>
        </w:rPr>
        <w:t>a</w:t>
      </w:r>
      <w:r w:rsidR="00C72833" w:rsidRP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BC69B7" w:rsidRPr="00761F1D">
        <w:rPr>
          <w:rFonts w:ascii="Calisto MT" w:hAnsi="Calisto MT" w:cs="Times New Roman"/>
          <w:color w:val="auto"/>
          <w:sz w:val="24"/>
          <w:szCs w:val="24"/>
        </w:rPr>
        <w:t>“</w:t>
      </w:r>
      <w:r w:rsidR="003C26B4" w:rsidRPr="00761F1D">
        <w:rPr>
          <w:rFonts w:ascii="Calisto MT" w:hAnsi="Calisto MT" w:cs="Times New Roman"/>
          <w:color w:val="auto"/>
          <w:sz w:val="24"/>
          <w:szCs w:val="24"/>
        </w:rPr>
        <w:t>Educare alla vita buona del Vangelo”</w:t>
      </w:r>
      <w:r w:rsidR="00BC69B7" w:rsidRPr="00761F1D">
        <w:rPr>
          <w:rFonts w:ascii="Calisto MT" w:hAnsi="Calisto MT" w:cs="Times New Roman"/>
          <w:color w:val="auto"/>
          <w:sz w:val="24"/>
          <w:szCs w:val="24"/>
        </w:rPr>
        <w:t>,</w:t>
      </w:r>
      <w:r w:rsidR="003C26B4" w:rsidRPr="00761F1D">
        <w:rPr>
          <w:rFonts w:ascii="Calisto MT" w:hAnsi="Calisto MT" w:cs="Times New Roman"/>
          <w:color w:val="auto"/>
          <w:sz w:val="24"/>
          <w:szCs w:val="24"/>
        </w:rPr>
        <w:t xml:space="preserve"> è ancora più co</w:t>
      </w:r>
      <w:r w:rsidR="003C26B4" w:rsidRPr="00761F1D">
        <w:rPr>
          <w:rFonts w:ascii="Calisto MT" w:hAnsi="Calisto MT" w:cs="Times New Roman"/>
          <w:color w:val="auto"/>
          <w:sz w:val="24"/>
          <w:szCs w:val="24"/>
        </w:rPr>
        <w:t>n</w:t>
      </w:r>
      <w:r w:rsidR="003C26B4" w:rsidRPr="00761F1D">
        <w:rPr>
          <w:rFonts w:ascii="Calisto MT" w:hAnsi="Calisto MT" w:cs="Times New Roman"/>
          <w:color w:val="auto"/>
          <w:sz w:val="24"/>
          <w:szCs w:val="24"/>
        </w:rPr>
        <w:t>sapevole dell</w:t>
      </w:r>
      <w:r w:rsidR="00C72833">
        <w:rPr>
          <w:rFonts w:ascii="Calisto MT" w:hAnsi="Calisto MT" w:cs="Times New Roman"/>
          <w:color w:val="auto"/>
          <w:sz w:val="24"/>
          <w:szCs w:val="24"/>
        </w:rPr>
        <w:t>a necessità</w:t>
      </w:r>
      <w:r w:rsidR="003C26B4" w:rsidRPr="00761F1D">
        <w:rPr>
          <w:rFonts w:ascii="Calisto MT" w:hAnsi="Calisto MT" w:cs="Times New Roman"/>
          <w:color w:val="auto"/>
          <w:sz w:val="24"/>
          <w:szCs w:val="24"/>
        </w:rPr>
        <w:t xml:space="preserve"> </w:t>
      </w:r>
      <w:r w:rsidR="00BC69B7" w:rsidRPr="00954D71">
        <w:rPr>
          <w:rFonts w:ascii="Calisto MT" w:hAnsi="Calisto MT" w:cs="Times New Roman"/>
          <w:color w:val="auto"/>
          <w:sz w:val="24"/>
          <w:szCs w:val="24"/>
        </w:rPr>
        <w:t xml:space="preserve">e della bellezza </w:t>
      </w:r>
      <w:r w:rsidR="003C26B4" w:rsidRPr="00761F1D">
        <w:rPr>
          <w:rFonts w:ascii="Calisto MT" w:hAnsi="Calisto MT" w:cs="Times New Roman"/>
          <w:color w:val="auto"/>
          <w:sz w:val="24"/>
          <w:szCs w:val="24"/>
        </w:rPr>
        <w:t xml:space="preserve">di educare ancora e di educare sempre. </w:t>
      </w:r>
    </w:p>
    <w:sectPr w:rsidR="00461178" w:rsidRPr="00761F1D" w:rsidSect="00761F1D">
      <w:footerReference w:type="default" r:id="rId8"/>
      <w:pgSz w:w="11906" w:h="16838"/>
      <w:pgMar w:top="1418" w:right="1701" w:bottom="1134" w:left="1701" w:header="709" w:footer="5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25AAF" w14:textId="77777777" w:rsidR="00003680" w:rsidRDefault="00003680">
      <w:r>
        <w:separator/>
      </w:r>
    </w:p>
  </w:endnote>
  <w:endnote w:type="continuationSeparator" w:id="0">
    <w:p w14:paraId="4A08A786" w14:textId="77777777" w:rsidR="00003680" w:rsidRDefault="0000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230397"/>
      <w:docPartObj>
        <w:docPartGallery w:val="Page Numbers (Bottom of Page)"/>
        <w:docPartUnique/>
      </w:docPartObj>
    </w:sdtPr>
    <w:sdtEndPr/>
    <w:sdtContent>
      <w:p w14:paraId="059B243D" w14:textId="7D19959B" w:rsidR="006E10C4" w:rsidRDefault="006E10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666" w:rsidRPr="00AB3666">
          <w:rPr>
            <w:noProof/>
            <w:lang w:val="it-IT"/>
          </w:rPr>
          <w:t>4</w:t>
        </w:r>
        <w:r>
          <w:fldChar w:fldCharType="end"/>
        </w:r>
      </w:p>
    </w:sdtContent>
  </w:sdt>
  <w:p w14:paraId="7785D991" w14:textId="77777777" w:rsidR="00A1450C" w:rsidRDefault="00A145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EF649" w14:textId="77777777" w:rsidR="00003680" w:rsidRDefault="00003680">
      <w:r>
        <w:separator/>
      </w:r>
    </w:p>
  </w:footnote>
  <w:footnote w:type="continuationSeparator" w:id="0">
    <w:p w14:paraId="168F477F" w14:textId="77777777" w:rsidR="00003680" w:rsidRDefault="0000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04FFB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81C84"/>
    <w:multiLevelType w:val="hybridMultilevel"/>
    <w:tmpl w:val="411082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D429C"/>
    <w:multiLevelType w:val="hybridMultilevel"/>
    <w:tmpl w:val="89506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3215F"/>
    <w:multiLevelType w:val="hybridMultilevel"/>
    <w:tmpl w:val="89506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603F"/>
    <w:multiLevelType w:val="hybridMultilevel"/>
    <w:tmpl w:val="6CF6B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44ADB"/>
    <w:multiLevelType w:val="hybridMultilevel"/>
    <w:tmpl w:val="8950689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560EA9"/>
    <w:multiLevelType w:val="hybridMultilevel"/>
    <w:tmpl w:val="4C5A8A1C"/>
    <w:styleLink w:val="Numerato"/>
    <w:lvl w:ilvl="0" w:tplc="F84648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64401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402E0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438C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B6DE4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74EA0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26064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C011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32C67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FD43C38"/>
    <w:multiLevelType w:val="hybridMultilevel"/>
    <w:tmpl w:val="4C5A8A1C"/>
    <w:numStyleLink w:val="Numerato"/>
  </w:abstractNum>
  <w:abstractNum w:abstractNumId="8">
    <w:nsid w:val="749B2F38"/>
    <w:multiLevelType w:val="hybridMultilevel"/>
    <w:tmpl w:val="7A5EE46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0C"/>
    <w:rsid w:val="00003435"/>
    <w:rsid w:val="00003680"/>
    <w:rsid w:val="00006FC4"/>
    <w:rsid w:val="00020D00"/>
    <w:rsid w:val="000319BD"/>
    <w:rsid w:val="00035145"/>
    <w:rsid w:val="000441B8"/>
    <w:rsid w:val="00046FB6"/>
    <w:rsid w:val="00066555"/>
    <w:rsid w:val="00074E0A"/>
    <w:rsid w:val="00095AB5"/>
    <w:rsid w:val="000A5EFA"/>
    <w:rsid w:val="000C0E85"/>
    <w:rsid w:val="000C40B2"/>
    <w:rsid w:val="000E0DE2"/>
    <w:rsid w:val="000F13BE"/>
    <w:rsid w:val="00104CA2"/>
    <w:rsid w:val="0013551D"/>
    <w:rsid w:val="0016349D"/>
    <w:rsid w:val="00164C32"/>
    <w:rsid w:val="00185D41"/>
    <w:rsid w:val="001C059B"/>
    <w:rsid w:val="001F200F"/>
    <w:rsid w:val="001F39D7"/>
    <w:rsid w:val="001F7DFC"/>
    <w:rsid w:val="002016BE"/>
    <w:rsid w:val="0024703B"/>
    <w:rsid w:val="00263AF6"/>
    <w:rsid w:val="00275293"/>
    <w:rsid w:val="00275BDD"/>
    <w:rsid w:val="002829FA"/>
    <w:rsid w:val="00283544"/>
    <w:rsid w:val="00291737"/>
    <w:rsid w:val="002B01E8"/>
    <w:rsid w:val="002C7B7F"/>
    <w:rsid w:val="002D13E3"/>
    <w:rsid w:val="002D2C33"/>
    <w:rsid w:val="002D39E3"/>
    <w:rsid w:val="002E5FF7"/>
    <w:rsid w:val="003011F2"/>
    <w:rsid w:val="00310F8C"/>
    <w:rsid w:val="003136AB"/>
    <w:rsid w:val="00336574"/>
    <w:rsid w:val="0035767B"/>
    <w:rsid w:val="00357A19"/>
    <w:rsid w:val="00366C1A"/>
    <w:rsid w:val="003742C9"/>
    <w:rsid w:val="00385FBC"/>
    <w:rsid w:val="003B50CF"/>
    <w:rsid w:val="003C26B4"/>
    <w:rsid w:val="003D10EF"/>
    <w:rsid w:val="003D2A93"/>
    <w:rsid w:val="003E2B97"/>
    <w:rsid w:val="004047EE"/>
    <w:rsid w:val="004054A3"/>
    <w:rsid w:val="00461178"/>
    <w:rsid w:val="0048715D"/>
    <w:rsid w:val="004873C7"/>
    <w:rsid w:val="00491843"/>
    <w:rsid w:val="004B0E4C"/>
    <w:rsid w:val="004B1015"/>
    <w:rsid w:val="004B2624"/>
    <w:rsid w:val="0051783F"/>
    <w:rsid w:val="005330C2"/>
    <w:rsid w:val="005549C7"/>
    <w:rsid w:val="00573CCD"/>
    <w:rsid w:val="005801BF"/>
    <w:rsid w:val="00591753"/>
    <w:rsid w:val="00592586"/>
    <w:rsid w:val="0059448F"/>
    <w:rsid w:val="0059649F"/>
    <w:rsid w:val="005A7019"/>
    <w:rsid w:val="005C3A64"/>
    <w:rsid w:val="005D6901"/>
    <w:rsid w:val="005E02BC"/>
    <w:rsid w:val="005E6088"/>
    <w:rsid w:val="006048E8"/>
    <w:rsid w:val="00605937"/>
    <w:rsid w:val="00611D5C"/>
    <w:rsid w:val="006209BE"/>
    <w:rsid w:val="006518F2"/>
    <w:rsid w:val="00653D1A"/>
    <w:rsid w:val="00661515"/>
    <w:rsid w:val="00667C5E"/>
    <w:rsid w:val="0068188E"/>
    <w:rsid w:val="006824EB"/>
    <w:rsid w:val="006B2A87"/>
    <w:rsid w:val="006D34C7"/>
    <w:rsid w:val="006E0932"/>
    <w:rsid w:val="006E10C4"/>
    <w:rsid w:val="006E7149"/>
    <w:rsid w:val="00732A90"/>
    <w:rsid w:val="00741BF7"/>
    <w:rsid w:val="00761F1D"/>
    <w:rsid w:val="00762A83"/>
    <w:rsid w:val="007636E1"/>
    <w:rsid w:val="00766454"/>
    <w:rsid w:val="007C7576"/>
    <w:rsid w:val="007E15CE"/>
    <w:rsid w:val="007E42BF"/>
    <w:rsid w:val="007F69E2"/>
    <w:rsid w:val="008048FE"/>
    <w:rsid w:val="0080521D"/>
    <w:rsid w:val="00832580"/>
    <w:rsid w:val="00833DD0"/>
    <w:rsid w:val="00847197"/>
    <w:rsid w:val="00872464"/>
    <w:rsid w:val="008816E9"/>
    <w:rsid w:val="00895938"/>
    <w:rsid w:val="008A3089"/>
    <w:rsid w:val="008A6669"/>
    <w:rsid w:val="008C67C2"/>
    <w:rsid w:val="008D075B"/>
    <w:rsid w:val="008F64E0"/>
    <w:rsid w:val="009141C4"/>
    <w:rsid w:val="00926058"/>
    <w:rsid w:val="009322EC"/>
    <w:rsid w:val="00937A2E"/>
    <w:rsid w:val="00954D71"/>
    <w:rsid w:val="0095592F"/>
    <w:rsid w:val="00963941"/>
    <w:rsid w:val="00976149"/>
    <w:rsid w:val="009A3325"/>
    <w:rsid w:val="009B20A5"/>
    <w:rsid w:val="009C4A0F"/>
    <w:rsid w:val="009D67B4"/>
    <w:rsid w:val="009E3F24"/>
    <w:rsid w:val="009F4FD7"/>
    <w:rsid w:val="00A1450C"/>
    <w:rsid w:val="00A3379A"/>
    <w:rsid w:val="00A33DF1"/>
    <w:rsid w:val="00A91869"/>
    <w:rsid w:val="00AB3666"/>
    <w:rsid w:val="00AD4F6C"/>
    <w:rsid w:val="00AE5C88"/>
    <w:rsid w:val="00AF1733"/>
    <w:rsid w:val="00B225E3"/>
    <w:rsid w:val="00B34822"/>
    <w:rsid w:val="00B46A66"/>
    <w:rsid w:val="00B47465"/>
    <w:rsid w:val="00B56BBF"/>
    <w:rsid w:val="00B5747E"/>
    <w:rsid w:val="00B650D1"/>
    <w:rsid w:val="00BC0CE3"/>
    <w:rsid w:val="00BC4674"/>
    <w:rsid w:val="00BC69B7"/>
    <w:rsid w:val="00BD47BB"/>
    <w:rsid w:val="00BF63D0"/>
    <w:rsid w:val="00C02E07"/>
    <w:rsid w:val="00C07C0A"/>
    <w:rsid w:val="00C301AF"/>
    <w:rsid w:val="00C72833"/>
    <w:rsid w:val="00C73E75"/>
    <w:rsid w:val="00C75821"/>
    <w:rsid w:val="00C764E4"/>
    <w:rsid w:val="00C87658"/>
    <w:rsid w:val="00C9439C"/>
    <w:rsid w:val="00C95FF5"/>
    <w:rsid w:val="00CB1DB5"/>
    <w:rsid w:val="00CD0B3D"/>
    <w:rsid w:val="00CF59D5"/>
    <w:rsid w:val="00D02C27"/>
    <w:rsid w:val="00D200B2"/>
    <w:rsid w:val="00D525EA"/>
    <w:rsid w:val="00D80756"/>
    <w:rsid w:val="00DA1E31"/>
    <w:rsid w:val="00DB2ADA"/>
    <w:rsid w:val="00DB558C"/>
    <w:rsid w:val="00DB763F"/>
    <w:rsid w:val="00DD69FE"/>
    <w:rsid w:val="00DD6A92"/>
    <w:rsid w:val="00DF6FB0"/>
    <w:rsid w:val="00E038C7"/>
    <w:rsid w:val="00E1136F"/>
    <w:rsid w:val="00E12A04"/>
    <w:rsid w:val="00E1538F"/>
    <w:rsid w:val="00E22719"/>
    <w:rsid w:val="00E466EE"/>
    <w:rsid w:val="00E87F8F"/>
    <w:rsid w:val="00E97E5A"/>
    <w:rsid w:val="00EA76DA"/>
    <w:rsid w:val="00ED5EC0"/>
    <w:rsid w:val="00EE50EA"/>
    <w:rsid w:val="00F06308"/>
    <w:rsid w:val="00F07F01"/>
    <w:rsid w:val="00F130CB"/>
    <w:rsid w:val="00F25D31"/>
    <w:rsid w:val="00F26D96"/>
    <w:rsid w:val="00F31A65"/>
    <w:rsid w:val="00F36111"/>
    <w:rsid w:val="00F46D83"/>
    <w:rsid w:val="00F47C3E"/>
    <w:rsid w:val="00F612DE"/>
    <w:rsid w:val="00F63DD1"/>
    <w:rsid w:val="00F730BE"/>
    <w:rsid w:val="00F92433"/>
    <w:rsid w:val="00F92AD2"/>
    <w:rsid w:val="00FB1B1E"/>
    <w:rsid w:val="00FC24EE"/>
    <w:rsid w:val="00FC3A9A"/>
    <w:rsid w:val="00FD46FC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2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DB763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87F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7F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7F8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7F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7F8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F8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F8F"/>
    <w:rPr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E10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0C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E10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0C4"/>
    <w:rPr>
      <w:sz w:val="24"/>
      <w:szCs w:val="24"/>
      <w:lang w:val="en-US" w:eastAsia="en-US"/>
    </w:rPr>
  </w:style>
  <w:style w:type="paragraph" w:styleId="Puntoelenco">
    <w:name w:val="List Bullet"/>
    <w:basedOn w:val="Normale"/>
    <w:uiPriority w:val="99"/>
    <w:unhideWhenUsed/>
    <w:rsid w:val="00F612DE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to">
    <w:name w:val="Numerato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DB763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87F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7F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7F8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7F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7F8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F8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F8F"/>
    <w:rPr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E10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0C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E10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0C4"/>
    <w:rPr>
      <w:sz w:val="24"/>
      <w:szCs w:val="24"/>
      <w:lang w:val="en-US" w:eastAsia="en-US"/>
    </w:rPr>
  </w:style>
  <w:style w:type="paragraph" w:styleId="Puntoelenco">
    <w:name w:val="List Bullet"/>
    <w:basedOn w:val="Normale"/>
    <w:uiPriority w:val="99"/>
    <w:unhideWhenUsed/>
    <w:rsid w:val="00F612DE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Diaco Ernesto</cp:lastModifiedBy>
  <cp:revision>16</cp:revision>
  <cp:lastPrinted>2020-03-03T18:44:00Z</cp:lastPrinted>
  <dcterms:created xsi:type="dcterms:W3CDTF">2020-03-03T16:48:00Z</dcterms:created>
  <dcterms:modified xsi:type="dcterms:W3CDTF">2020-03-05T12:03:00Z</dcterms:modified>
</cp:coreProperties>
</file>